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3C7D" w14:textId="2D6F1CD8" w:rsidR="002A4736" w:rsidRDefault="002A4736" w:rsidP="00F01BD8">
      <w:pPr>
        <w:pStyle w:val="Overskrift1"/>
      </w:pPr>
      <w:r>
        <w:t xml:space="preserve">Tilskudd til </w:t>
      </w:r>
      <w:r w:rsidR="00656927">
        <w:t>arbeid med plan for friluftslivets ferdselsårer</w:t>
      </w:r>
      <w:r>
        <w:t xml:space="preserve"> (Kap</w:t>
      </w:r>
      <w:r w:rsidR="00655794">
        <w:t>ittel</w:t>
      </w:r>
      <w:r>
        <w:t xml:space="preserve"> 1420 post 78) </w:t>
      </w:r>
    </w:p>
    <w:p w14:paraId="6C383C7E" w14:textId="77777777" w:rsidR="002A4736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</w:p>
    <w:p w14:paraId="684BAA62" w14:textId="19E3776C" w:rsidR="004243BE" w:rsidRPr="004243BE" w:rsidRDefault="00E5328D" w:rsidP="004243BE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  <w:r w:rsidRPr="00E5328D">
        <w:rPr>
          <w:rFonts w:ascii="Trebuchet MS" w:hAnsi="Trebuchet MS" w:cs="Trebuchet MS"/>
          <w:color w:val="auto"/>
          <w:sz w:val="22"/>
          <w:szCs w:val="22"/>
        </w:rPr>
        <w:t>Friluftsliv bidrar til god helse og livskvalitet, og det er et mål at en stor del av befolkningen utøver friluftsliv jevnlig.</w:t>
      </w:r>
      <w:r>
        <w:rPr>
          <w:rFonts w:ascii="Trebuchet MS" w:hAnsi="Trebuchet MS" w:cs="Trebuchet MS"/>
          <w:color w:val="auto"/>
          <w:sz w:val="22"/>
          <w:szCs w:val="22"/>
        </w:rPr>
        <w:t xml:space="preserve"> </w:t>
      </w:r>
      <w:r w:rsidR="00E30BD7">
        <w:rPr>
          <w:rFonts w:ascii="Trebuchet MS" w:hAnsi="Trebuchet MS" w:cs="Trebuchet MS"/>
          <w:color w:val="auto"/>
          <w:sz w:val="22"/>
          <w:szCs w:val="22"/>
        </w:rPr>
        <w:t>L</w:t>
      </w:r>
      <w:r w:rsidR="00E75817" w:rsidRPr="00E75817">
        <w:rPr>
          <w:rFonts w:ascii="Trebuchet MS" w:hAnsi="Trebuchet MS" w:cs="Trebuchet MS"/>
          <w:color w:val="auto"/>
          <w:sz w:val="22"/>
          <w:szCs w:val="22"/>
        </w:rPr>
        <w:t xml:space="preserve">ett tilgang til attraktive naturområder og turterreng </w:t>
      </w:r>
      <w:r w:rsidR="004243BE">
        <w:rPr>
          <w:rFonts w:ascii="Trebuchet MS" w:hAnsi="Trebuchet MS" w:cs="Trebuchet MS"/>
          <w:color w:val="auto"/>
          <w:sz w:val="22"/>
          <w:szCs w:val="22"/>
        </w:rPr>
        <w:t xml:space="preserve">med </w:t>
      </w:r>
      <w:r w:rsidR="004243BE" w:rsidRPr="004243BE">
        <w:rPr>
          <w:rFonts w:ascii="Trebuchet MS" w:hAnsi="Trebuchet MS" w:cs="Trebuchet MS"/>
          <w:color w:val="auto"/>
          <w:sz w:val="22"/>
          <w:szCs w:val="22"/>
        </w:rPr>
        <w:t xml:space="preserve">merkede og skiltede </w:t>
      </w:r>
      <w:r w:rsidR="00F24040">
        <w:rPr>
          <w:rFonts w:ascii="Trebuchet MS" w:hAnsi="Trebuchet MS" w:cs="Trebuchet MS"/>
          <w:color w:val="auto"/>
          <w:sz w:val="22"/>
          <w:szCs w:val="22"/>
        </w:rPr>
        <w:t xml:space="preserve">sti- og turveier </w:t>
      </w:r>
      <w:r w:rsidR="004243BE" w:rsidRPr="004243BE">
        <w:rPr>
          <w:rFonts w:ascii="Trebuchet MS" w:hAnsi="Trebuchet MS" w:cs="Trebuchet MS"/>
          <w:color w:val="auto"/>
          <w:sz w:val="22"/>
          <w:szCs w:val="22"/>
        </w:rPr>
        <w:t>er svært viktig for en høy</w:t>
      </w:r>
    </w:p>
    <w:p w14:paraId="18DF0EB0" w14:textId="51E1AC98" w:rsidR="009E0131" w:rsidRDefault="004243BE" w:rsidP="004243BE">
      <w:pPr>
        <w:pStyle w:val="Default"/>
        <w:rPr>
          <w:rStyle w:val="Merknadsreferanse"/>
          <w:rFonts w:asciiTheme="minorHAnsi" w:hAnsiTheme="minorHAnsi" w:cstheme="minorBidi"/>
          <w:color w:val="auto"/>
        </w:rPr>
      </w:pPr>
      <w:r w:rsidRPr="004243BE">
        <w:rPr>
          <w:rFonts w:ascii="Trebuchet MS" w:hAnsi="Trebuchet MS" w:cs="Trebuchet MS"/>
          <w:color w:val="auto"/>
          <w:sz w:val="22"/>
          <w:szCs w:val="22"/>
        </w:rPr>
        <w:t xml:space="preserve">deltakelse i friluftsliv. </w:t>
      </w:r>
      <w:r w:rsidR="00CD737E">
        <w:rPr>
          <w:rFonts w:ascii="Trebuchet MS" w:hAnsi="Trebuchet MS" w:cs="Trebuchet MS"/>
          <w:color w:val="auto"/>
          <w:sz w:val="22"/>
          <w:szCs w:val="22"/>
        </w:rPr>
        <w:t xml:space="preserve">Gjennom prosjektet Friluftslivets ferdselsårer ønsker </w:t>
      </w:r>
      <w:r w:rsidR="002A4736" w:rsidRPr="008D5E15">
        <w:rPr>
          <w:rFonts w:ascii="Trebuchet MS" w:hAnsi="Trebuchet MS" w:cs="Trebuchet MS"/>
          <w:color w:val="auto"/>
          <w:sz w:val="22"/>
          <w:szCs w:val="22"/>
        </w:rPr>
        <w:t xml:space="preserve">Klima- og miljødepartementet (KLD) </w:t>
      </w:r>
      <w:r w:rsidR="00656927">
        <w:rPr>
          <w:rFonts w:ascii="Trebuchet MS" w:hAnsi="Trebuchet MS" w:cs="Trebuchet MS"/>
          <w:color w:val="auto"/>
          <w:sz w:val="22"/>
          <w:szCs w:val="22"/>
        </w:rPr>
        <w:t>å fremme planlegging, opparbeiding, skilting</w:t>
      </w:r>
      <w:r w:rsidR="00A9374E">
        <w:rPr>
          <w:rFonts w:ascii="Trebuchet MS" w:hAnsi="Trebuchet MS" w:cs="Trebuchet MS"/>
          <w:color w:val="auto"/>
          <w:sz w:val="22"/>
          <w:szCs w:val="22"/>
        </w:rPr>
        <w:t>,</w:t>
      </w:r>
      <w:r w:rsidR="00656927">
        <w:rPr>
          <w:rFonts w:ascii="Trebuchet MS" w:hAnsi="Trebuchet MS" w:cs="Trebuchet MS"/>
          <w:color w:val="auto"/>
          <w:sz w:val="22"/>
          <w:szCs w:val="22"/>
        </w:rPr>
        <w:t xml:space="preserve"> merking</w:t>
      </w:r>
      <w:r w:rsidR="00E80094">
        <w:rPr>
          <w:rFonts w:ascii="Trebuchet MS" w:hAnsi="Trebuchet MS" w:cs="Trebuchet MS"/>
          <w:color w:val="auto"/>
          <w:sz w:val="22"/>
          <w:szCs w:val="22"/>
        </w:rPr>
        <w:t xml:space="preserve"> og kartfesting</w:t>
      </w:r>
      <w:r w:rsidR="00656927">
        <w:rPr>
          <w:rFonts w:ascii="Trebuchet MS" w:hAnsi="Trebuchet MS" w:cs="Trebuchet MS"/>
          <w:color w:val="auto"/>
          <w:sz w:val="22"/>
          <w:szCs w:val="22"/>
        </w:rPr>
        <w:t xml:space="preserve"> av sammenhengende nettverk av </w:t>
      </w:r>
      <w:r w:rsidR="002B51B5">
        <w:rPr>
          <w:rFonts w:ascii="Trebuchet MS" w:hAnsi="Trebuchet MS" w:cs="Trebuchet MS"/>
          <w:color w:val="auto"/>
          <w:sz w:val="22"/>
          <w:szCs w:val="22"/>
        </w:rPr>
        <w:t>ferdselsårer</w:t>
      </w:r>
      <w:r w:rsidR="00656927">
        <w:rPr>
          <w:rFonts w:ascii="Trebuchet MS" w:hAnsi="Trebuchet MS" w:cs="Trebuchet MS"/>
          <w:color w:val="auto"/>
          <w:sz w:val="22"/>
          <w:szCs w:val="22"/>
        </w:rPr>
        <w:t xml:space="preserve"> i kommunene. </w:t>
      </w:r>
      <w:r w:rsidR="00F2767B">
        <w:rPr>
          <w:rFonts w:ascii="Trebuchet MS" w:hAnsi="Trebuchet MS" w:cs="Trebuchet MS"/>
          <w:color w:val="auto"/>
          <w:sz w:val="22"/>
          <w:szCs w:val="22"/>
        </w:rPr>
        <w:t>Det er et m</w:t>
      </w:r>
      <w:r w:rsidR="00CA32D6" w:rsidRPr="00CA32D6">
        <w:rPr>
          <w:rFonts w:ascii="Trebuchet MS" w:hAnsi="Trebuchet MS" w:cs="Trebuchet MS"/>
          <w:color w:val="auto"/>
          <w:sz w:val="22"/>
          <w:szCs w:val="22"/>
        </w:rPr>
        <w:t>ål</w:t>
      </w:r>
      <w:r w:rsidR="00F2767B">
        <w:rPr>
          <w:rFonts w:ascii="Trebuchet MS" w:hAnsi="Trebuchet MS" w:cs="Trebuchet MS"/>
          <w:color w:val="auto"/>
          <w:sz w:val="22"/>
          <w:szCs w:val="22"/>
        </w:rPr>
        <w:t xml:space="preserve"> at </w:t>
      </w:r>
      <w:r w:rsidR="00271266">
        <w:rPr>
          <w:rFonts w:ascii="Trebuchet MS" w:hAnsi="Trebuchet MS" w:cs="Trebuchet MS"/>
          <w:color w:val="auto"/>
          <w:sz w:val="22"/>
          <w:szCs w:val="22"/>
        </w:rPr>
        <w:t>alle</w:t>
      </w:r>
      <w:r w:rsidR="00CA32D6" w:rsidRPr="00CA32D6">
        <w:rPr>
          <w:rFonts w:ascii="Trebuchet MS" w:hAnsi="Trebuchet MS" w:cs="Trebuchet MS"/>
          <w:color w:val="auto"/>
          <w:sz w:val="22"/>
          <w:szCs w:val="22"/>
        </w:rPr>
        <w:t xml:space="preserve"> kommuner identifisere, ivareta</w:t>
      </w:r>
      <w:r w:rsidR="00F2767B">
        <w:rPr>
          <w:rFonts w:ascii="Trebuchet MS" w:hAnsi="Trebuchet MS" w:cs="Trebuchet MS"/>
          <w:color w:val="auto"/>
          <w:sz w:val="22"/>
          <w:szCs w:val="22"/>
        </w:rPr>
        <w:t>r</w:t>
      </w:r>
      <w:r w:rsidR="00CA32D6" w:rsidRPr="00CA32D6">
        <w:rPr>
          <w:rFonts w:ascii="Trebuchet MS" w:hAnsi="Trebuchet MS" w:cs="Trebuchet MS"/>
          <w:color w:val="auto"/>
          <w:sz w:val="22"/>
          <w:szCs w:val="22"/>
        </w:rPr>
        <w:t xml:space="preserve"> og videreutvikle</w:t>
      </w:r>
      <w:r w:rsidR="00F2767B">
        <w:rPr>
          <w:rFonts w:ascii="Trebuchet MS" w:hAnsi="Trebuchet MS" w:cs="Trebuchet MS"/>
          <w:color w:val="auto"/>
          <w:sz w:val="22"/>
          <w:szCs w:val="22"/>
        </w:rPr>
        <w:t>r</w:t>
      </w:r>
      <w:r w:rsidR="00CA32D6" w:rsidRPr="00CA32D6">
        <w:rPr>
          <w:rFonts w:ascii="Trebuchet MS" w:hAnsi="Trebuchet MS" w:cs="Trebuchet MS"/>
          <w:color w:val="auto"/>
          <w:sz w:val="22"/>
          <w:szCs w:val="22"/>
        </w:rPr>
        <w:t xml:space="preserve"> friluftslivets ferdselsårer </w:t>
      </w:r>
      <w:r w:rsidR="00F2767B">
        <w:rPr>
          <w:rFonts w:ascii="Trebuchet MS" w:hAnsi="Trebuchet MS" w:cs="Trebuchet MS"/>
          <w:color w:val="auto"/>
          <w:sz w:val="22"/>
          <w:szCs w:val="22"/>
        </w:rPr>
        <w:t>i sin kommune gjennom en egen</w:t>
      </w:r>
      <w:r w:rsidR="00CA32D6" w:rsidRPr="00CA32D6">
        <w:rPr>
          <w:rFonts w:ascii="Trebuchet MS" w:hAnsi="Trebuchet MS" w:cs="Trebuchet MS"/>
          <w:color w:val="auto"/>
          <w:sz w:val="22"/>
          <w:szCs w:val="22"/>
        </w:rPr>
        <w:t xml:space="preserve"> plan</w:t>
      </w:r>
      <w:r w:rsidR="00F2767B">
        <w:rPr>
          <w:rFonts w:ascii="Trebuchet MS" w:hAnsi="Trebuchet MS" w:cs="Trebuchet MS"/>
          <w:color w:val="auto"/>
          <w:sz w:val="22"/>
          <w:szCs w:val="22"/>
        </w:rPr>
        <w:t>.</w:t>
      </w:r>
      <w:r w:rsidR="00CA32D6" w:rsidRPr="00CA32D6">
        <w:rPr>
          <w:rFonts w:ascii="Trebuchet MS" w:hAnsi="Trebuchet MS" w:cs="Trebuchet MS"/>
          <w:color w:val="auto"/>
          <w:sz w:val="22"/>
          <w:szCs w:val="22"/>
        </w:rPr>
        <w:t xml:space="preserve"> </w:t>
      </w:r>
      <w:r w:rsidR="009E0131">
        <w:rPr>
          <w:rFonts w:ascii="Trebuchet MS" w:hAnsi="Trebuchet MS" w:cs="Trebuchet MS"/>
          <w:color w:val="auto"/>
          <w:sz w:val="22"/>
          <w:szCs w:val="22"/>
        </w:rPr>
        <w:t xml:space="preserve">Prosjektet skal </w:t>
      </w:r>
      <w:r w:rsidR="00F2767B">
        <w:rPr>
          <w:rFonts w:ascii="Trebuchet MS" w:hAnsi="Trebuchet MS" w:cs="Trebuchet MS"/>
          <w:color w:val="auto"/>
          <w:sz w:val="22"/>
          <w:szCs w:val="22"/>
        </w:rPr>
        <w:t>også</w:t>
      </w:r>
      <w:r w:rsidR="00CA32D6">
        <w:rPr>
          <w:rFonts w:ascii="Trebuchet MS" w:hAnsi="Trebuchet MS" w:cs="Trebuchet MS"/>
          <w:color w:val="auto"/>
          <w:sz w:val="22"/>
          <w:szCs w:val="22"/>
        </w:rPr>
        <w:t xml:space="preserve"> </w:t>
      </w:r>
      <w:r w:rsidR="00F2767B" w:rsidRPr="00F2767B">
        <w:rPr>
          <w:rFonts w:ascii="Trebuchet MS" w:hAnsi="Trebuchet MS" w:cs="Trebuchet MS"/>
          <w:color w:val="auto"/>
          <w:sz w:val="22"/>
          <w:szCs w:val="22"/>
        </w:rPr>
        <w:t xml:space="preserve">bidra </w:t>
      </w:r>
      <w:r w:rsidR="00F2767B" w:rsidRPr="006A2330">
        <w:rPr>
          <w:rFonts w:ascii="Trebuchet MS" w:hAnsi="Trebuchet MS" w:cs="Trebuchet MS"/>
          <w:b/>
          <w:bCs/>
          <w:color w:val="auto"/>
          <w:sz w:val="22"/>
          <w:szCs w:val="22"/>
        </w:rPr>
        <w:t>til</w:t>
      </w:r>
      <w:r w:rsidR="00F2767B" w:rsidRPr="00F2767B">
        <w:rPr>
          <w:rFonts w:ascii="Trebuchet MS" w:hAnsi="Trebuchet MS" w:cs="Trebuchet MS"/>
          <w:color w:val="auto"/>
          <w:sz w:val="22"/>
          <w:szCs w:val="22"/>
        </w:rPr>
        <w:t xml:space="preserve"> at den enkleste og vanligste form for friluftsliv</w:t>
      </w:r>
      <w:r w:rsidR="00271266">
        <w:rPr>
          <w:rFonts w:ascii="Trebuchet MS" w:hAnsi="Trebuchet MS" w:cs="Trebuchet MS"/>
          <w:color w:val="auto"/>
          <w:sz w:val="22"/>
          <w:szCs w:val="22"/>
        </w:rPr>
        <w:t>;</w:t>
      </w:r>
      <w:r w:rsidR="00F2767B" w:rsidRPr="00F2767B">
        <w:rPr>
          <w:rFonts w:ascii="Trebuchet MS" w:hAnsi="Trebuchet MS" w:cs="Trebuchet MS"/>
          <w:color w:val="auto"/>
          <w:sz w:val="22"/>
          <w:szCs w:val="22"/>
        </w:rPr>
        <w:t xml:space="preserve"> vandring i grøntområder og naturomgivelser, blir lett tilgjengelig for alle grupper i befolkningen.</w:t>
      </w:r>
      <w:r w:rsidR="00F2767B" w:rsidDel="00F2767B">
        <w:rPr>
          <w:rStyle w:val="Merknadsreferanse"/>
          <w:rFonts w:asciiTheme="minorHAnsi" w:hAnsiTheme="minorHAnsi" w:cstheme="minorBidi"/>
          <w:color w:val="auto"/>
        </w:rPr>
        <w:t xml:space="preserve"> </w:t>
      </w:r>
    </w:p>
    <w:p w14:paraId="5C0DAB54" w14:textId="77777777" w:rsidR="00F2767B" w:rsidRDefault="00F2767B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</w:p>
    <w:p w14:paraId="6C383C7F" w14:textId="6F24F25F" w:rsidR="002A4736" w:rsidRPr="008D5E15" w:rsidRDefault="009E0131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  <w:r>
        <w:rPr>
          <w:rFonts w:ascii="Trebuchet MS" w:hAnsi="Trebuchet MS" w:cs="Trebuchet MS"/>
          <w:color w:val="auto"/>
          <w:sz w:val="22"/>
          <w:szCs w:val="22"/>
        </w:rPr>
        <w:t xml:space="preserve">Miljødirektoratet leder prosjektet i nært samarbeid med fylkeskommunene. </w:t>
      </w:r>
      <w:bookmarkStart w:id="0" w:name="_Hlk61589963"/>
    </w:p>
    <w:bookmarkEnd w:id="0"/>
    <w:p w14:paraId="6C383C80" w14:textId="77777777" w:rsidR="002A4736" w:rsidRPr="008D5E15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</w:p>
    <w:p w14:paraId="6E65D094" w14:textId="5F1016CE" w:rsidR="0071007F" w:rsidRDefault="002A4736" w:rsidP="0071007F">
      <w:pPr>
        <w:autoSpaceDE w:val="0"/>
        <w:autoSpaceDN w:val="0"/>
        <w:adjustRightInd w:val="0"/>
        <w:spacing w:line="240" w:lineRule="auto"/>
      </w:pPr>
      <w:r w:rsidRPr="1D17F629">
        <w:rPr>
          <w:rFonts w:ascii="Trebuchet MS" w:hAnsi="Trebuchet MS" w:cs="Trebuchet MS"/>
        </w:rPr>
        <w:t>Som ledd i satsingen er det opprettet en tilskuddsordning for fylkeskommunene.</w:t>
      </w:r>
      <w:r w:rsidR="00656927" w:rsidRPr="1D17F629">
        <w:rPr>
          <w:rFonts w:ascii="Trebuchet MS" w:hAnsi="Trebuchet MS" w:cs="Trebuchet MS"/>
        </w:rPr>
        <w:t xml:space="preserve"> Rammen </w:t>
      </w:r>
      <w:r w:rsidR="00271266" w:rsidRPr="1D17F629">
        <w:rPr>
          <w:rFonts w:ascii="Trebuchet MS" w:hAnsi="Trebuchet MS" w:cs="Trebuchet MS"/>
        </w:rPr>
        <w:t>for tilskuddsordningen e</w:t>
      </w:r>
      <w:r w:rsidR="00656927" w:rsidRPr="1D17F629">
        <w:rPr>
          <w:rFonts w:ascii="Trebuchet MS" w:hAnsi="Trebuchet MS" w:cs="Trebuchet MS"/>
        </w:rPr>
        <w:t xml:space="preserve">r </w:t>
      </w:r>
      <w:r w:rsidR="00CA62CD" w:rsidRPr="1D17F629">
        <w:rPr>
          <w:rFonts w:ascii="Trebuchet MS" w:hAnsi="Trebuchet MS" w:cs="Trebuchet MS"/>
        </w:rPr>
        <w:t xml:space="preserve">i </w:t>
      </w:r>
      <w:proofErr w:type="spellStart"/>
      <w:r w:rsidR="00271266" w:rsidRPr="1D17F629">
        <w:rPr>
          <w:rFonts w:ascii="Trebuchet MS" w:hAnsi="Trebuchet MS" w:cs="Trebuchet MS"/>
        </w:rPr>
        <w:t>Prop</w:t>
      </w:r>
      <w:proofErr w:type="spellEnd"/>
      <w:r w:rsidR="00271266" w:rsidRPr="1D17F629">
        <w:rPr>
          <w:rFonts w:ascii="Trebuchet MS" w:hAnsi="Trebuchet MS" w:cs="Trebuchet MS"/>
        </w:rPr>
        <w:t>. 1 S (202</w:t>
      </w:r>
      <w:r w:rsidR="005E22FE" w:rsidRPr="1D17F629">
        <w:rPr>
          <w:rFonts w:ascii="Trebuchet MS" w:hAnsi="Trebuchet MS" w:cs="Trebuchet MS"/>
        </w:rPr>
        <w:t>4</w:t>
      </w:r>
      <w:r w:rsidR="00271266" w:rsidRPr="1D17F629">
        <w:rPr>
          <w:rFonts w:ascii="Trebuchet MS" w:hAnsi="Trebuchet MS" w:cs="Trebuchet MS"/>
        </w:rPr>
        <w:t>–202</w:t>
      </w:r>
      <w:r w:rsidR="005E22FE" w:rsidRPr="1D17F629">
        <w:rPr>
          <w:rFonts w:ascii="Trebuchet MS" w:hAnsi="Trebuchet MS" w:cs="Trebuchet MS"/>
        </w:rPr>
        <w:t>5</w:t>
      </w:r>
      <w:r w:rsidR="00271266" w:rsidRPr="1D17F629">
        <w:rPr>
          <w:rFonts w:ascii="Trebuchet MS" w:hAnsi="Trebuchet MS" w:cs="Trebuchet MS"/>
        </w:rPr>
        <w:t xml:space="preserve">) </w:t>
      </w:r>
      <w:r w:rsidR="00271266" w:rsidRPr="1D17F629">
        <w:rPr>
          <w:rFonts w:ascii="Trebuchet MS" w:hAnsi="Trebuchet MS" w:cs="Trebuchet MS"/>
          <w:i/>
          <w:iCs/>
        </w:rPr>
        <w:t>For budsjettåret 202</w:t>
      </w:r>
      <w:r w:rsidR="005E22FE" w:rsidRPr="1D17F629">
        <w:rPr>
          <w:rFonts w:ascii="Trebuchet MS" w:hAnsi="Trebuchet MS" w:cs="Trebuchet MS"/>
          <w:i/>
          <w:iCs/>
        </w:rPr>
        <w:t>5</w:t>
      </w:r>
      <w:r w:rsidR="00271266" w:rsidRPr="1D17F629">
        <w:rPr>
          <w:rFonts w:ascii="Trebuchet MS" w:hAnsi="Trebuchet MS" w:cs="Trebuchet MS"/>
        </w:rPr>
        <w:t xml:space="preserve"> satt til </w:t>
      </w:r>
      <w:r w:rsidR="00FC5499" w:rsidRPr="1D17F629">
        <w:rPr>
          <w:rFonts w:ascii="Trebuchet MS" w:hAnsi="Trebuchet MS" w:cs="Trebuchet MS"/>
        </w:rPr>
        <w:t>6</w:t>
      </w:r>
      <w:r w:rsidR="00656927" w:rsidRPr="1D17F629">
        <w:rPr>
          <w:rFonts w:ascii="Trebuchet MS" w:hAnsi="Trebuchet MS" w:cs="Trebuchet MS"/>
        </w:rPr>
        <w:t xml:space="preserve"> millioner kroner.</w:t>
      </w:r>
      <w:r w:rsidR="00D436CE" w:rsidRPr="1D17F629">
        <w:rPr>
          <w:rFonts w:ascii="Trebuchet MS" w:hAnsi="Trebuchet MS" w:cs="Trebuchet MS"/>
        </w:rPr>
        <w:t xml:space="preserve"> Det er et mål at fylke</w:t>
      </w:r>
      <w:r w:rsidR="00AC3214" w:rsidRPr="1D17F629">
        <w:rPr>
          <w:rFonts w:ascii="Trebuchet MS" w:hAnsi="Trebuchet MS" w:cs="Trebuchet MS"/>
        </w:rPr>
        <w:t xml:space="preserve">ne </w:t>
      </w:r>
      <w:r w:rsidR="00D436CE" w:rsidRPr="1D17F629">
        <w:rPr>
          <w:rFonts w:ascii="Trebuchet MS" w:hAnsi="Trebuchet MS" w:cs="Trebuchet MS"/>
        </w:rPr>
        <w:t>i løpet av 202</w:t>
      </w:r>
      <w:r w:rsidR="005E22FE" w:rsidRPr="1D17F629">
        <w:rPr>
          <w:rFonts w:ascii="Trebuchet MS" w:hAnsi="Trebuchet MS" w:cs="Trebuchet MS"/>
        </w:rPr>
        <w:t>5</w:t>
      </w:r>
      <w:r w:rsidR="00271266" w:rsidRPr="1D17F629">
        <w:rPr>
          <w:rFonts w:ascii="Trebuchet MS" w:hAnsi="Trebuchet MS" w:cs="Trebuchet MS"/>
        </w:rPr>
        <w:t xml:space="preserve"> </w:t>
      </w:r>
      <w:r w:rsidR="009808F5" w:rsidRPr="1D17F629">
        <w:rPr>
          <w:rFonts w:ascii="Trebuchet MS" w:hAnsi="Trebuchet MS" w:cs="Trebuchet MS"/>
        </w:rPr>
        <w:t xml:space="preserve">bidrar til at </w:t>
      </w:r>
      <w:r w:rsidR="00271266" w:rsidRPr="1D17F629">
        <w:rPr>
          <w:rFonts w:ascii="Trebuchet MS" w:hAnsi="Trebuchet MS" w:cs="Trebuchet MS"/>
        </w:rPr>
        <w:t xml:space="preserve">kommunene </w:t>
      </w:r>
      <w:r w:rsidR="00DB6E4C" w:rsidRPr="1D17F629">
        <w:rPr>
          <w:rFonts w:ascii="Trebuchet MS" w:hAnsi="Trebuchet MS" w:cs="Trebuchet MS"/>
        </w:rPr>
        <w:t xml:space="preserve">har egne planer for </w:t>
      </w:r>
      <w:r w:rsidR="00DD6A06" w:rsidRPr="1D17F629">
        <w:rPr>
          <w:rFonts w:ascii="Trebuchet MS" w:hAnsi="Trebuchet MS" w:cs="Trebuchet MS"/>
        </w:rPr>
        <w:t>å utvikle friluftslivets</w:t>
      </w:r>
      <w:r w:rsidR="00271266" w:rsidRPr="1D17F629">
        <w:rPr>
          <w:rFonts w:ascii="Trebuchet MS" w:hAnsi="Trebuchet MS" w:cs="Trebuchet MS"/>
        </w:rPr>
        <w:t xml:space="preserve"> ferdselsåre</w:t>
      </w:r>
      <w:r w:rsidR="4E7BA369" w:rsidRPr="1D17F629">
        <w:rPr>
          <w:rFonts w:ascii="Trebuchet MS" w:hAnsi="Trebuchet MS" w:cs="Trebuchet MS"/>
        </w:rPr>
        <w:t xml:space="preserve">r </w:t>
      </w:r>
      <w:r w:rsidR="00271266" w:rsidRPr="1D17F629">
        <w:rPr>
          <w:rFonts w:ascii="Trebuchet MS" w:hAnsi="Trebuchet MS" w:cs="Trebuchet MS"/>
        </w:rPr>
        <w:t>i sin kommune.</w:t>
      </w:r>
      <w:r w:rsidR="2D7E544B" w:rsidRPr="1D17F629">
        <w:rPr>
          <w:rFonts w:ascii="Trebuchet MS" w:hAnsi="Trebuchet MS" w:cs="Trebuchet MS"/>
        </w:rPr>
        <w:t xml:space="preserve"> Klima- o</w:t>
      </w:r>
      <w:r w:rsidR="224F144C" w:rsidRPr="1D17F629">
        <w:rPr>
          <w:rFonts w:ascii="Trebuchet MS" w:hAnsi="Trebuchet MS" w:cs="Trebuchet MS"/>
        </w:rPr>
        <w:t xml:space="preserve">g miljødepartementet har for 2025 </w:t>
      </w:r>
      <w:r w:rsidR="002910DA" w:rsidRPr="1D17F629">
        <w:rPr>
          <w:rFonts w:ascii="Trebuchet MS" w:hAnsi="Trebuchet MS" w:cs="Trebuchet MS"/>
        </w:rPr>
        <w:t>å</w:t>
      </w:r>
      <w:r w:rsidR="224F144C" w:rsidRPr="1D17F629">
        <w:rPr>
          <w:rFonts w:ascii="Trebuchet MS" w:hAnsi="Trebuchet MS" w:cs="Trebuchet MS"/>
        </w:rPr>
        <w:t>pnet for at tilskuddsmidlene</w:t>
      </w:r>
      <w:r w:rsidR="002910DA" w:rsidRPr="1D17F629">
        <w:rPr>
          <w:rFonts w:ascii="Trebuchet MS" w:hAnsi="Trebuchet MS" w:cs="Trebuchet MS"/>
        </w:rPr>
        <w:t xml:space="preserve"> også</w:t>
      </w:r>
      <w:r w:rsidR="224F144C" w:rsidRPr="1D17F629">
        <w:rPr>
          <w:rFonts w:ascii="Trebuchet MS" w:hAnsi="Trebuchet MS" w:cs="Trebuchet MS"/>
        </w:rPr>
        <w:t xml:space="preserve"> kan benyttes til forberedelse til nytt prosjekt innenfor kartlegging og verdsetting </w:t>
      </w:r>
      <w:r w:rsidR="66A66D68" w:rsidRPr="1D17F629">
        <w:rPr>
          <w:rFonts w:ascii="Trebuchet MS" w:hAnsi="Trebuchet MS" w:cs="Trebuchet MS"/>
        </w:rPr>
        <w:t>av friluftslivsområder.</w:t>
      </w:r>
      <w:r w:rsidR="6698944B">
        <w:t xml:space="preserve"> </w:t>
      </w:r>
    </w:p>
    <w:p w14:paraId="09A0BDF1" w14:textId="77777777" w:rsidR="00F01BD8" w:rsidRPr="002A4736" w:rsidRDefault="00F01BD8" w:rsidP="002A4736">
      <w:pPr>
        <w:autoSpaceDE w:val="0"/>
        <w:autoSpaceDN w:val="0"/>
        <w:adjustRightInd w:val="0"/>
        <w:spacing w:line="240" w:lineRule="auto"/>
        <w:rPr>
          <w:rFonts w:ascii="TrebuchetMS" w:eastAsia="Times New Roman" w:hAnsi="TrebuchetMS" w:cs="TrebuchetMS"/>
        </w:rPr>
      </w:pPr>
    </w:p>
    <w:p w14:paraId="6C383C83" w14:textId="49332CCE" w:rsidR="002A4736" w:rsidRPr="002E27E9" w:rsidRDefault="002A4736" w:rsidP="00F01BD8">
      <w:pPr>
        <w:pStyle w:val="Overskrift2"/>
      </w:pPr>
      <w:r w:rsidRPr="002E27E9">
        <w:t xml:space="preserve">Målgruppe og formål med tilskuddsordningen </w:t>
      </w:r>
    </w:p>
    <w:p w14:paraId="6C383C84" w14:textId="77777777" w:rsidR="002A4736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  <w:r>
        <w:rPr>
          <w:rFonts w:ascii="Trebuchet MS" w:hAnsi="Trebuchet MS" w:cs="Trebuchet MS"/>
          <w:color w:val="auto"/>
          <w:sz w:val="22"/>
          <w:szCs w:val="22"/>
        </w:rPr>
        <w:t xml:space="preserve">Tilskudd kan gis til fylkeskommuner. </w:t>
      </w:r>
    </w:p>
    <w:p w14:paraId="6C383C85" w14:textId="77777777" w:rsidR="002A4736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</w:p>
    <w:p w14:paraId="60544FD9" w14:textId="014E422D" w:rsidR="00CF13B2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  <w:r w:rsidRPr="7E5DE1EC">
        <w:rPr>
          <w:rFonts w:ascii="Trebuchet MS" w:hAnsi="Trebuchet MS" w:cs="Trebuchet MS"/>
          <w:color w:val="auto"/>
          <w:sz w:val="22"/>
          <w:szCs w:val="22"/>
        </w:rPr>
        <w:t xml:space="preserve">Formålet med tilskuddsordningen er </w:t>
      </w:r>
      <w:r w:rsidR="0029307B" w:rsidRPr="7E5DE1EC">
        <w:rPr>
          <w:rFonts w:ascii="Trebuchet MS" w:hAnsi="Trebuchet MS" w:cs="Trebuchet MS"/>
          <w:color w:val="auto"/>
          <w:sz w:val="22"/>
          <w:szCs w:val="22"/>
        </w:rPr>
        <w:t xml:space="preserve">å </w:t>
      </w:r>
      <w:r w:rsidR="00095DE7" w:rsidRPr="7E5DE1EC">
        <w:rPr>
          <w:rFonts w:ascii="Trebuchet MS" w:hAnsi="Trebuchet MS" w:cs="Trebuchet MS"/>
          <w:color w:val="auto"/>
          <w:sz w:val="22"/>
          <w:szCs w:val="22"/>
        </w:rPr>
        <w:t xml:space="preserve">bidra til at </w:t>
      </w:r>
      <w:r w:rsidR="0029307B" w:rsidRPr="7E5DE1EC">
        <w:rPr>
          <w:rFonts w:ascii="Trebuchet MS" w:hAnsi="Trebuchet MS" w:cs="Trebuchet MS"/>
          <w:color w:val="auto"/>
          <w:sz w:val="22"/>
          <w:szCs w:val="22"/>
        </w:rPr>
        <w:t>fylkeskommune</w:t>
      </w:r>
      <w:r w:rsidR="00AC6F7C" w:rsidRPr="7E5DE1EC">
        <w:rPr>
          <w:rFonts w:ascii="Trebuchet MS" w:hAnsi="Trebuchet MS" w:cs="Trebuchet MS"/>
          <w:color w:val="auto"/>
          <w:sz w:val="22"/>
          <w:szCs w:val="22"/>
        </w:rPr>
        <w:t xml:space="preserve">ne </w:t>
      </w:r>
      <w:r w:rsidR="0029307B" w:rsidRPr="7E5DE1EC">
        <w:rPr>
          <w:rFonts w:ascii="Trebuchet MS" w:hAnsi="Trebuchet MS" w:cs="Trebuchet MS"/>
          <w:color w:val="auto"/>
          <w:sz w:val="22"/>
          <w:szCs w:val="22"/>
        </w:rPr>
        <w:t>iverksette</w:t>
      </w:r>
      <w:r w:rsidR="00095DE7" w:rsidRPr="7E5DE1EC">
        <w:rPr>
          <w:rFonts w:ascii="Trebuchet MS" w:hAnsi="Trebuchet MS" w:cs="Trebuchet MS"/>
          <w:color w:val="auto"/>
          <w:sz w:val="22"/>
          <w:szCs w:val="22"/>
        </w:rPr>
        <w:t>r</w:t>
      </w:r>
      <w:r w:rsidR="0029307B" w:rsidRPr="7E5DE1EC">
        <w:rPr>
          <w:rFonts w:ascii="Trebuchet MS" w:hAnsi="Trebuchet MS" w:cs="Trebuchet MS"/>
          <w:color w:val="auto"/>
          <w:sz w:val="22"/>
          <w:szCs w:val="22"/>
        </w:rPr>
        <w:t xml:space="preserve"> og gjennomføre</w:t>
      </w:r>
      <w:r w:rsidR="00095DE7" w:rsidRPr="7E5DE1EC">
        <w:rPr>
          <w:rFonts w:ascii="Trebuchet MS" w:hAnsi="Trebuchet MS" w:cs="Trebuchet MS"/>
          <w:color w:val="auto"/>
          <w:sz w:val="22"/>
          <w:szCs w:val="22"/>
        </w:rPr>
        <w:t>r</w:t>
      </w:r>
      <w:r w:rsidRPr="7E5DE1EC">
        <w:rPr>
          <w:rFonts w:ascii="Trebuchet MS" w:hAnsi="Trebuchet MS" w:cs="Trebuchet MS"/>
          <w:color w:val="auto"/>
          <w:sz w:val="22"/>
          <w:szCs w:val="22"/>
        </w:rPr>
        <w:t xml:space="preserve"> regionale prosjekter </w:t>
      </w:r>
      <w:r w:rsidR="004A3CCB" w:rsidRPr="7E5DE1EC">
        <w:rPr>
          <w:rFonts w:ascii="Trebuchet MS" w:hAnsi="Trebuchet MS" w:cs="Trebuchet MS"/>
          <w:color w:val="auto"/>
          <w:sz w:val="22"/>
          <w:szCs w:val="22"/>
        </w:rPr>
        <w:t xml:space="preserve">som bidrar til at </w:t>
      </w:r>
      <w:r w:rsidRPr="7E5DE1EC">
        <w:rPr>
          <w:rFonts w:ascii="Trebuchet MS" w:hAnsi="Trebuchet MS" w:cs="Trebuchet MS"/>
          <w:color w:val="auto"/>
          <w:sz w:val="22"/>
          <w:szCs w:val="22"/>
        </w:rPr>
        <w:t>kommunene</w:t>
      </w:r>
      <w:r w:rsidR="0029307B" w:rsidRPr="7E5DE1EC">
        <w:rPr>
          <w:rFonts w:ascii="Trebuchet MS" w:hAnsi="Trebuchet MS" w:cs="Trebuchet MS"/>
          <w:color w:val="auto"/>
          <w:sz w:val="22"/>
          <w:szCs w:val="22"/>
        </w:rPr>
        <w:t xml:space="preserve"> </w:t>
      </w:r>
      <w:r w:rsidR="00BD27BD" w:rsidRPr="7E5DE1EC">
        <w:rPr>
          <w:rFonts w:ascii="Trebuchet MS" w:hAnsi="Trebuchet MS" w:cs="Trebuchet MS"/>
          <w:color w:val="auto"/>
          <w:sz w:val="22"/>
          <w:szCs w:val="22"/>
        </w:rPr>
        <w:t xml:space="preserve">har </w:t>
      </w:r>
      <w:r w:rsidR="00656927" w:rsidRPr="7E5DE1EC">
        <w:rPr>
          <w:rFonts w:ascii="Trebuchet MS" w:hAnsi="Trebuchet MS" w:cs="Trebuchet MS"/>
          <w:color w:val="auto"/>
          <w:sz w:val="22"/>
          <w:szCs w:val="22"/>
        </w:rPr>
        <w:t>utarbeide</w:t>
      </w:r>
      <w:r w:rsidR="006D3E6E" w:rsidRPr="7E5DE1EC">
        <w:rPr>
          <w:rFonts w:ascii="Trebuchet MS" w:hAnsi="Trebuchet MS" w:cs="Trebuchet MS"/>
          <w:color w:val="auto"/>
          <w:sz w:val="22"/>
          <w:szCs w:val="22"/>
        </w:rPr>
        <w:t xml:space="preserve">t planer for utvikling av </w:t>
      </w:r>
      <w:r w:rsidR="00656927" w:rsidRPr="7E5DE1EC">
        <w:rPr>
          <w:rFonts w:ascii="Trebuchet MS" w:hAnsi="Trebuchet MS" w:cs="Trebuchet MS"/>
          <w:color w:val="auto"/>
          <w:sz w:val="22"/>
          <w:szCs w:val="22"/>
        </w:rPr>
        <w:t xml:space="preserve">friluftslivets ferdselsårer. </w:t>
      </w:r>
      <w:r w:rsidRPr="7E5DE1EC">
        <w:rPr>
          <w:rFonts w:ascii="Trebuchet MS" w:hAnsi="Trebuchet MS" w:cs="Trebuchet MS"/>
          <w:color w:val="auto"/>
          <w:sz w:val="22"/>
          <w:szCs w:val="22"/>
        </w:rPr>
        <w:t>Tilskuddsordningen skal bidra til at kommune</w:t>
      </w:r>
      <w:r w:rsidR="004D581F" w:rsidRPr="7E5DE1EC">
        <w:rPr>
          <w:rFonts w:ascii="Trebuchet MS" w:hAnsi="Trebuchet MS" w:cs="Trebuchet MS"/>
          <w:color w:val="auto"/>
          <w:sz w:val="22"/>
          <w:szCs w:val="22"/>
        </w:rPr>
        <w:t xml:space="preserve">ne </w:t>
      </w:r>
      <w:r w:rsidRPr="7E5DE1EC">
        <w:rPr>
          <w:rFonts w:ascii="Trebuchet MS" w:hAnsi="Trebuchet MS" w:cs="Trebuchet MS"/>
          <w:color w:val="auto"/>
          <w:sz w:val="22"/>
          <w:szCs w:val="22"/>
        </w:rPr>
        <w:t xml:space="preserve">i hele landet </w:t>
      </w:r>
      <w:r w:rsidR="00656927" w:rsidRPr="7E5DE1EC">
        <w:rPr>
          <w:rFonts w:ascii="Trebuchet MS" w:hAnsi="Trebuchet MS" w:cs="Trebuchet MS"/>
          <w:color w:val="auto"/>
          <w:sz w:val="22"/>
          <w:szCs w:val="22"/>
        </w:rPr>
        <w:t>systematiserer sitt arbeid med</w:t>
      </w:r>
      <w:r w:rsidR="00F2767B" w:rsidRPr="7E5DE1EC">
        <w:rPr>
          <w:rFonts w:ascii="Trebuchet MS" w:hAnsi="Trebuchet MS" w:cs="Trebuchet MS"/>
          <w:color w:val="auto"/>
          <w:sz w:val="22"/>
          <w:szCs w:val="22"/>
        </w:rPr>
        <w:t xml:space="preserve"> stier, løyper og leder </w:t>
      </w:r>
      <w:r w:rsidR="00F01BD8" w:rsidRPr="7E5DE1EC">
        <w:rPr>
          <w:rFonts w:ascii="Trebuchet MS" w:hAnsi="Trebuchet MS" w:cs="Trebuchet MS"/>
          <w:color w:val="auto"/>
          <w:sz w:val="22"/>
          <w:szCs w:val="22"/>
        </w:rPr>
        <w:t>i sin kommune</w:t>
      </w:r>
      <w:r w:rsidR="00656927" w:rsidRPr="7E5DE1EC">
        <w:rPr>
          <w:rFonts w:ascii="Trebuchet MS" w:hAnsi="Trebuchet MS" w:cs="Trebuchet MS"/>
          <w:color w:val="auto"/>
          <w:sz w:val="22"/>
          <w:szCs w:val="22"/>
        </w:rPr>
        <w:t>. Arbeidet med plan skal skje i tråd med Miljødirektoratets veileder "</w:t>
      </w:r>
      <w:r w:rsidR="00656927" w:rsidRPr="7E5DE1EC">
        <w:rPr>
          <w:rFonts w:ascii="Trebuchet MS" w:hAnsi="Trebuchet MS" w:cs="Trebuchet MS"/>
          <w:i/>
          <w:iCs/>
          <w:color w:val="auto"/>
          <w:sz w:val="22"/>
          <w:szCs w:val="22"/>
        </w:rPr>
        <w:t>Plan for friluftslivets ferdselsårer</w:t>
      </w:r>
      <w:r w:rsidR="00656927" w:rsidRPr="7E5DE1EC">
        <w:rPr>
          <w:rFonts w:ascii="Trebuchet MS" w:hAnsi="Trebuchet MS" w:cs="Trebuchet MS"/>
          <w:color w:val="auto"/>
          <w:sz w:val="22"/>
          <w:szCs w:val="22"/>
        </w:rPr>
        <w:t>".</w:t>
      </w:r>
      <w:r w:rsidR="006D42FB" w:rsidRPr="7E5DE1EC">
        <w:rPr>
          <w:rFonts w:ascii="Trebuchet MS" w:hAnsi="Trebuchet MS" w:cs="Trebuchet MS"/>
          <w:color w:val="auto"/>
          <w:sz w:val="22"/>
          <w:szCs w:val="22"/>
        </w:rPr>
        <w:t xml:space="preserve"> Tilskuddet </w:t>
      </w:r>
      <w:r w:rsidR="00F01BD8" w:rsidRPr="7E5DE1EC">
        <w:rPr>
          <w:rFonts w:ascii="Trebuchet MS" w:hAnsi="Trebuchet MS" w:cs="Trebuchet MS"/>
          <w:color w:val="auto"/>
          <w:sz w:val="22"/>
          <w:szCs w:val="22"/>
        </w:rPr>
        <w:t>kan</w:t>
      </w:r>
      <w:r w:rsidR="006D42FB" w:rsidRPr="7E5DE1EC">
        <w:rPr>
          <w:rFonts w:ascii="Trebuchet MS" w:hAnsi="Trebuchet MS" w:cs="Trebuchet MS"/>
          <w:color w:val="auto"/>
          <w:sz w:val="22"/>
          <w:szCs w:val="22"/>
        </w:rPr>
        <w:t xml:space="preserve"> også </w:t>
      </w:r>
      <w:r w:rsidR="00AC6F7C" w:rsidRPr="7E5DE1EC">
        <w:rPr>
          <w:rFonts w:ascii="Trebuchet MS" w:hAnsi="Trebuchet MS" w:cs="Trebuchet MS"/>
          <w:color w:val="auto"/>
          <w:sz w:val="22"/>
          <w:szCs w:val="22"/>
        </w:rPr>
        <w:t xml:space="preserve">benyttes </w:t>
      </w:r>
      <w:r w:rsidR="006D42FB" w:rsidRPr="7E5DE1EC">
        <w:rPr>
          <w:rFonts w:ascii="Trebuchet MS" w:hAnsi="Trebuchet MS" w:cs="Trebuchet MS"/>
          <w:color w:val="auto"/>
          <w:sz w:val="22"/>
          <w:szCs w:val="22"/>
        </w:rPr>
        <w:t xml:space="preserve">til </w:t>
      </w:r>
      <w:r w:rsidR="00D52E40" w:rsidRPr="7E5DE1EC">
        <w:rPr>
          <w:rFonts w:ascii="Trebuchet MS" w:hAnsi="Trebuchet MS" w:cs="Trebuchet MS"/>
          <w:color w:val="auto"/>
          <w:sz w:val="22"/>
          <w:szCs w:val="22"/>
        </w:rPr>
        <w:t>å få registrert etablerte turruter i Nasjonal database for turruter</w:t>
      </w:r>
    </w:p>
    <w:p w14:paraId="0084478E" w14:textId="77777777" w:rsidR="00CF13B2" w:rsidRDefault="00CF13B2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</w:p>
    <w:p w14:paraId="6C383C86" w14:textId="6EFDFDAD" w:rsidR="002A4736" w:rsidRDefault="00CF13B2" w:rsidP="00F5492B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  <w:r>
        <w:rPr>
          <w:rFonts w:ascii="Trebuchet MS" w:hAnsi="Trebuchet MS" w:cs="Trebuchet MS"/>
          <w:color w:val="auto"/>
          <w:sz w:val="22"/>
          <w:szCs w:val="22"/>
        </w:rPr>
        <w:t xml:space="preserve">Miljødirektoratet </w:t>
      </w:r>
      <w:r w:rsidR="002E322C">
        <w:rPr>
          <w:rFonts w:ascii="Trebuchet MS" w:hAnsi="Trebuchet MS" w:cs="Trebuchet MS"/>
          <w:color w:val="auto"/>
          <w:sz w:val="22"/>
          <w:szCs w:val="22"/>
        </w:rPr>
        <w:t xml:space="preserve">vil i løpet av våren ferdigstille ny metodikk for </w:t>
      </w:r>
      <w:r w:rsidR="0068358C">
        <w:rPr>
          <w:rFonts w:ascii="Trebuchet MS" w:hAnsi="Trebuchet MS" w:cs="Trebuchet MS"/>
          <w:color w:val="auto"/>
          <w:sz w:val="22"/>
          <w:szCs w:val="22"/>
        </w:rPr>
        <w:t xml:space="preserve">å kartlegge </w:t>
      </w:r>
      <w:r w:rsidR="006C6107">
        <w:rPr>
          <w:rFonts w:ascii="Trebuchet MS" w:hAnsi="Trebuchet MS" w:cs="Trebuchet MS"/>
          <w:color w:val="auto"/>
          <w:sz w:val="22"/>
          <w:szCs w:val="22"/>
        </w:rPr>
        <w:t xml:space="preserve">regionale friluftslivsområder. </w:t>
      </w:r>
      <w:r w:rsidR="00F5492B">
        <w:rPr>
          <w:rFonts w:ascii="Trebuchet MS" w:hAnsi="Trebuchet MS" w:cs="Trebuchet MS"/>
          <w:color w:val="auto"/>
          <w:sz w:val="22"/>
          <w:szCs w:val="22"/>
        </w:rPr>
        <w:t>For 2025 kan tilskudd også benyttes</w:t>
      </w:r>
      <w:r w:rsidR="00BF1FB7">
        <w:rPr>
          <w:rFonts w:ascii="Trebuchet MS" w:hAnsi="Trebuchet MS" w:cs="Trebuchet MS"/>
          <w:color w:val="auto"/>
          <w:sz w:val="22"/>
          <w:szCs w:val="22"/>
        </w:rPr>
        <w:t xml:space="preserve"> til å</w:t>
      </w:r>
      <w:r w:rsidR="00680C60">
        <w:rPr>
          <w:rFonts w:ascii="Trebuchet MS" w:hAnsi="Trebuchet MS" w:cs="Trebuchet MS"/>
          <w:color w:val="auto"/>
          <w:sz w:val="22"/>
          <w:szCs w:val="22"/>
        </w:rPr>
        <w:t xml:space="preserve"> få testet metodikken i 1 – 2 fylkeskommuner. </w:t>
      </w:r>
      <w:r w:rsidR="00262E55">
        <w:rPr>
          <w:rFonts w:ascii="Trebuchet MS" w:hAnsi="Trebuchet MS" w:cs="Trebuchet MS"/>
          <w:color w:val="auto"/>
          <w:sz w:val="22"/>
          <w:szCs w:val="22"/>
        </w:rPr>
        <w:t xml:space="preserve">Direktoratet </w:t>
      </w:r>
      <w:r w:rsidR="00A87E75">
        <w:rPr>
          <w:rFonts w:ascii="Trebuchet MS" w:hAnsi="Trebuchet MS" w:cs="Trebuchet MS"/>
          <w:color w:val="auto"/>
          <w:sz w:val="22"/>
          <w:szCs w:val="22"/>
        </w:rPr>
        <w:t xml:space="preserve">åpner derfor for at fylkeskommuner som ønsker </w:t>
      </w:r>
      <w:r w:rsidR="00DD5ADC">
        <w:rPr>
          <w:rFonts w:ascii="Trebuchet MS" w:hAnsi="Trebuchet MS" w:cs="Trebuchet MS"/>
          <w:color w:val="auto"/>
          <w:sz w:val="22"/>
          <w:szCs w:val="22"/>
        </w:rPr>
        <w:t xml:space="preserve">å bidra inn i uttesting i 2025 </w:t>
      </w:r>
      <w:r w:rsidR="00FD6451">
        <w:rPr>
          <w:rFonts w:ascii="Trebuchet MS" w:hAnsi="Trebuchet MS" w:cs="Trebuchet MS"/>
          <w:color w:val="auto"/>
          <w:sz w:val="22"/>
          <w:szCs w:val="22"/>
        </w:rPr>
        <w:t>signaliserer dette gjennom søknaden.</w:t>
      </w:r>
      <w:r w:rsidR="00F5492B">
        <w:rPr>
          <w:rFonts w:ascii="Trebuchet MS" w:hAnsi="Trebuchet MS" w:cs="Trebuchet MS"/>
          <w:color w:val="auto"/>
          <w:sz w:val="22"/>
          <w:szCs w:val="22"/>
        </w:rPr>
        <w:t xml:space="preserve"> </w:t>
      </w:r>
    </w:p>
    <w:p w14:paraId="6C383C88" w14:textId="77777777" w:rsidR="00153E5E" w:rsidRDefault="00153E5E" w:rsidP="00153E5E">
      <w:pPr>
        <w:pStyle w:val="Default"/>
        <w:spacing w:after="120"/>
        <w:rPr>
          <w:rFonts w:ascii="Palatino Linotype" w:hAnsi="Palatino Linotype" w:cs="Palatino Linotype"/>
          <w:b/>
          <w:bCs/>
          <w:color w:val="auto"/>
          <w:sz w:val="23"/>
          <w:szCs w:val="23"/>
        </w:rPr>
      </w:pPr>
    </w:p>
    <w:p w14:paraId="6C383C89" w14:textId="6873B5B0" w:rsidR="002A4736" w:rsidRPr="002E27E9" w:rsidRDefault="002A4736" w:rsidP="00676FB6">
      <w:pPr>
        <w:pStyle w:val="Overskrift2"/>
      </w:pPr>
      <w:r w:rsidRPr="002E27E9">
        <w:t xml:space="preserve">Tildelingskriterier </w:t>
      </w:r>
    </w:p>
    <w:p w14:paraId="70B922B6" w14:textId="20F9CAE1" w:rsidR="00807A84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  <w:r>
        <w:rPr>
          <w:rFonts w:ascii="Trebuchet MS" w:hAnsi="Trebuchet MS" w:cs="Trebuchet MS"/>
          <w:color w:val="auto"/>
          <w:sz w:val="22"/>
          <w:szCs w:val="22"/>
        </w:rPr>
        <w:t>Det tildeles</w:t>
      </w:r>
      <w:r w:rsidR="00807A84">
        <w:rPr>
          <w:rFonts w:ascii="Trebuchet MS" w:hAnsi="Trebuchet MS" w:cs="Trebuchet MS"/>
          <w:color w:val="auto"/>
          <w:sz w:val="22"/>
          <w:szCs w:val="22"/>
        </w:rPr>
        <w:t xml:space="preserve"> i 20</w:t>
      </w:r>
      <w:r w:rsidR="00FE39CB">
        <w:rPr>
          <w:rFonts w:ascii="Trebuchet MS" w:hAnsi="Trebuchet MS" w:cs="Trebuchet MS"/>
          <w:color w:val="auto"/>
          <w:sz w:val="22"/>
          <w:szCs w:val="22"/>
        </w:rPr>
        <w:t>2</w:t>
      </w:r>
      <w:r w:rsidR="0099077A">
        <w:rPr>
          <w:rFonts w:ascii="Trebuchet MS" w:hAnsi="Trebuchet MS" w:cs="Trebuchet MS"/>
          <w:color w:val="auto"/>
          <w:sz w:val="22"/>
          <w:szCs w:val="22"/>
        </w:rPr>
        <w:t>5</w:t>
      </w:r>
      <w:r>
        <w:rPr>
          <w:rFonts w:ascii="Trebuchet MS" w:hAnsi="Trebuchet MS" w:cs="Trebuchet MS"/>
          <w:color w:val="auto"/>
          <w:sz w:val="22"/>
          <w:szCs w:val="22"/>
        </w:rPr>
        <w:t xml:space="preserve"> tilskudd til fylkeskommunale prosjekter der målet er</w:t>
      </w:r>
      <w:r w:rsidR="00807A84">
        <w:rPr>
          <w:rFonts w:ascii="Trebuchet MS" w:hAnsi="Trebuchet MS" w:cs="Trebuchet MS"/>
          <w:color w:val="auto"/>
          <w:sz w:val="22"/>
          <w:szCs w:val="22"/>
        </w:rPr>
        <w:t>:</w:t>
      </w:r>
    </w:p>
    <w:p w14:paraId="3CF02B9B" w14:textId="29E8D9CE" w:rsidR="00A9374E" w:rsidRDefault="001E2809" w:rsidP="00DB4591">
      <w:pPr>
        <w:pStyle w:val="Default"/>
        <w:numPr>
          <w:ilvl w:val="0"/>
          <w:numId w:val="2"/>
        </w:numPr>
        <w:rPr>
          <w:rFonts w:ascii="Trebuchet MS" w:hAnsi="Trebuchet MS" w:cs="Trebuchet MS"/>
          <w:color w:val="auto"/>
          <w:sz w:val="22"/>
          <w:szCs w:val="22"/>
        </w:rPr>
      </w:pPr>
      <w:r>
        <w:rPr>
          <w:rFonts w:ascii="Trebuchet MS" w:hAnsi="Trebuchet MS" w:cs="Trebuchet MS"/>
          <w:color w:val="auto"/>
          <w:sz w:val="22"/>
          <w:szCs w:val="22"/>
        </w:rPr>
        <w:t xml:space="preserve">Stimulere </w:t>
      </w:r>
      <w:r w:rsidR="00FC5499">
        <w:rPr>
          <w:rFonts w:ascii="Trebuchet MS" w:hAnsi="Trebuchet MS" w:cs="Trebuchet MS"/>
          <w:color w:val="auto"/>
          <w:sz w:val="22"/>
          <w:szCs w:val="22"/>
        </w:rPr>
        <w:t xml:space="preserve">til at </w:t>
      </w:r>
      <w:r>
        <w:rPr>
          <w:rFonts w:ascii="Trebuchet MS" w:hAnsi="Trebuchet MS" w:cs="Trebuchet MS"/>
          <w:color w:val="auto"/>
          <w:sz w:val="22"/>
          <w:szCs w:val="22"/>
        </w:rPr>
        <w:t>kommune</w:t>
      </w:r>
      <w:r w:rsidR="00FC5499">
        <w:rPr>
          <w:rFonts w:ascii="Trebuchet MS" w:hAnsi="Trebuchet MS" w:cs="Trebuchet MS"/>
          <w:color w:val="auto"/>
          <w:sz w:val="22"/>
          <w:szCs w:val="22"/>
        </w:rPr>
        <w:t xml:space="preserve">ne </w:t>
      </w:r>
      <w:r w:rsidR="0003138E">
        <w:rPr>
          <w:rFonts w:ascii="Trebuchet MS" w:hAnsi="Trebuchet MS" w:cs="Trebuchet MS"/>
          <w:color w:val="auto"/>
          <w:sz w:val="22"/>
          <w:szCs w:val="22"/>
        </w:rPr>
        <w:t xml:space="preserve">i </w:t>
      </w:r>
      <w:r>
        <w:rPr>
          <w:rFonts w:ascii="Trebuchet MS" w:hAnsi="Trebuchet MS" w:cs="Trebuchet MS"/>
          <w:color w:val="auto"/>
          <w:sz w:val="22"/>
          <w:szCs w:val="22"/>
        </w:rPr>
        <w:t>fylke</w:t>
      </w:r>
      <w:r w:rsidR="00F42B02">
        <w:rPr>
          <w:rFonts w:ascii="Trebuchet MS" w:hAnsi="Trebuchet MS" w:cs="Trebuchet MS"/>
          <w:color w:val="auto"/>
          <w:sz w:val="22"/>
          <w:szCs w:val="22"/>
        </w:rPr>
        <w:t>t</w:t>
      </w:r>
      <w:r>
        <w:rPr>
          <w:rFonts w:ascii="Trebuchet MS" w:hAnsi="Trebuchet MS" w:cs="Trebuchet MS"/>
          <w:color w:val="auto"/>
          <w:sz w:val="22"/>
          <w:szCs w:val="22"/>
        </w:rPr>
        <w:t xml:space="preserve"> </w:t>
      </w:r>
      <w:r w:rsidR="00FC5499">
        <w:rPr>
          <w:rFonts w:ascii="Trebuchet MS" w:hAnsi="Trebuchet MS" w:cs="Trebuchet MS"/>
          <w:color w:val="auto"/>
          <w:sz w:val="22"/>
          <w:szCs w:val="22"/>
        </w:rPr>
        <w:t xml:space="preserve">setter i gang </w:t>
      </w:r>
      <w:r w:rsidR="0003138E">
        <w:rPr>
          <w:rFonts w:ascii="Trebuchet MS" w:hAnsi="Trebuchet MS" w:cs="Trebuchet MS"/>
          <w:color w:val="auto"/>
          <w:sz w:val="22"/>
          <w:szCs w:val="22"/>
        </w:rPr>
        <w:t xml:space="preserve">med, </w:t>
      </w:r>
      <w:r w:rsidR="00FC5499">
        <w:rPr>
          <w:rFonts w:ascii="Trebuchet MS" w:hAnsi="Trebuchet MS" w:cs="Trebuchet MS"/>
          <w:color w:val="auto"/>
          <w:sz w:val="22"/>
          <w:szCs w:val="22"/>
        </w:rPr>
        <w:t xml:space="preserve">og gjennomfører </w:t>
      </w:r>
      <w:r>
        <w:rPr>
          <w:rFonts w:ascii="Trebuchet MS" w:hAnsi="Trebuchet MS" w:cs="Trebuchet MS"/>
          <w:color w:val="auto"/>
          <w:sz w:val="22"/>
          <w:szCs w:val="22"/>
        </w:rPr>
        <w:t>planarbeid</w:t>
      </w:r>
      <w:r w:rsidR="00FC5499">
        <w:rPr>
          <w:rFonts w:ascii="Trebuchet MS" w:hAnsi="Trebuchet MS" w:cs="Trebuchet MS"/>
          <w:color w:val="auto"/>
          <w:sz w:val="22"/>
          <w:szCs w:val="22"/>
        </w:rPr>
        <w:t xml:space="preserve"> knyttet til friluftslivets ferdselsårer</w:t>
      </w:r>
      <w:r>
        <w:rPr>
          <w:rFonts w:ascii="Trebuchet MS" w:hAnsi="Trebuchet MS" w:cs="Trebuchet MS"/>
          <w:color w:val="auto"/>
          <w:sz w:val="22"/>
          <w:szCs w:val="22"/>
        </w:rPr>
        <w:t>.</w:t>
      </w:r>
      <w:r w:rsidR="00E80094">
        <w:rPr>
          <w:rFonts w:ascii="Trebuchet MS" w:hAnsi="Trebuchet MS" w:cs="Trebuchet MS"/>
          <w:color w:val="auto"/>
          <w:sz w:val="22"/>
          <w:szCs w:val="22"/>
        </w:rPr>
        <w:t xml:space="preserve"> </w:t>
      </w:r>
      <w:r w:rsidR="00E80094" w:rsidRPr="00E80094">
        <w:rPr>
          <w:rFonts w:ascii="Trebuchet MS" w:hAnsi="Trebuchet MS" w:cs="Trebuchet MS"/>
          <w:color w:val="auto"/>
          <w:sz w:val="22"/>
          <w:szCs w:val="22"/>
        </w:rPr>
        <w:t xml:space="preserve">Arbeidet skal skje i tråd med Miljødirektoratets veileder </w:t>
      </w:r>
      <w:r w:rsidR="00E80094" w:rsidRPr="00CA62CD">
        <w:rPr>
          <w:rFonts w:ascii="Trebuchet MS" w:hAnsi="Trebuchet MS" w:cs="Trebuchet MS"/>
          <w:i/>
          <w:iCs/>
          <w:color w:val="auto"/>
          <w:sz w:val="22"/>
          <w:szCs w:val="22"/>
        </w:rPr>
        <w:t>Plan for friluftslivets ferdselsårer</w:t>
      </w:r>
      <w:r w:rsidR="00E80094" w:rsidRPr="00E80094">
        <w:rPr>
          <w:rFonts w:ascii="Trebuchet MS" w:hAnsi="Trebuchet MS" w:cs="Trebuchet MS"/>
          <w:color w:val="auto"/>
          <w:sz w:val="22"/>
          <w:szCs w:val="22"/>
        </w:rPr>
        <w:t xml:space="preserve">. </w:t>
      </w:r>
    </w:p>
    <w:p w14:paraId="42FB761F" w14:textId="1EC18E39" w:rsidR="00F2767B" w:rsidRDefault="00F2767B" w:rsidP="00F2767B">
      <w:pPr>
        <w:pStyle w:val="Default"/>
        <w:numPr>
          <w:ilvl w:val="0"/>
          <w:numId w:val="2"/>
        </w:numPr>
        <w:rPr>
          <w:rFonts w:ascii="Trebuchet MS" w:hAnsi="Trebuchet MS" w:cs="Trebuchet MS"/>
          <w:color w:val="auto"/>
          <w:sz w:val="22"/>
          <w:szCs w:val="22"/>
        </w:rPr>
      </w:pPr>
      <w:r>
        <w:rPr>
          <w:rFonts w:ascii="Trebuchet MS" w:hAnsi="Trebuchet MS" w:cs="Trebuchet MS"/>
          <w:color w:val="auto"/>
          <w:sz w:val="22"/>
          <w:szCs w:val="22"/>
        </w:rPr>
        <w:t xml:space="preserve">Å få data om kjente turruter (som er skiltet, merket og der vedlikeholdsansvar er avklart) </w:t>
      </w:r>
      <w:r w:rsidR="00F01BD8">
        <w:rPr>
          <w:rFonts w:ascii="Trebuchet MS" w:hAnsi="Trebuchet MS" w:cs="Trebuchet MS"/>
          <w:color w:val="auto"/>
          <w:sz w:val="22"/>
          <w:szCs w:val="22"/>
        </w:rPr>
        <w:t xml:space="preserve">registrert </w:t>
      </w:r>
      <w:r>
        <w:rPr>
          <w:rFonts w:ascii="Trebuchet MS" w:hAnsi="Trebuchet MS" w:cs="Trebuchet MS"/>
          <w:color w:val="auto"/>
          <w:sz w:val="22"/>
          <w:szCs w:val="22"/>
        </w:rPr>
        <w:t>i Nasjonal database for turruter.</w:t>
      </w:r>
    </w:p>
    <w:p w14:paraId="06C9E3CF" w14:textId="6B0D4516" w:rsidR="006F1CA7" w:rsidRDefault="006F1CA7" w:rsidP="00F2767B">
      <w:pPr>
        <w:pStyle w:val="Default"/>
        <w:numPr>
          <w:ilvl w:val="0"/>
          <w:numId w:val="2"/>
        </w:numPr>
        <w:rPr>
          <w:rFonts w:ascii="Trebuchet MS" w:hAnsi="Trebuchet MS" w:cs="Trebuchet MS"/>
          <w:color w:val="auto"/>
          <w:sz w:val="22"/>
          <w:szCs w:val="22"/>
        </w:rPr>
      </w:pPr>
      <w:r>
        <w:rPr>
          <w:rFonts w:ascii="Trebuchet MS" w:hAnsi="Trebuchet MS" w:cs="Trebuchet MS"/>
          <w:color w:val="auto"/>
          <w:sz w:val="22"/>
          <w:szCs w:val="22"/>
        </w:rPr>
        <w:t>Å teste ut metodikk</w:t>
      </w:r>
      <w:r w:rsidR="00AD2814">
        <w:rPr>
          <w:rFonts w:ascii="Trebuchet MS" w:hAnsi="Trebuchet MS" w:cs="Trebuchet MS"/>
          <w:color w:val="auto"/>
          <w:sz w:val="22"/>
          <w:szCs w:val="22"/>
        </w:rPr>
        <w:t xml:space="preserve"> for </w:t>
      </w:r>
      <w:r w:rsidR="00AE2D01">
        <w:rPr>
          <w:rFonts w:ascii="Trebuchet MS" w:hAnsi="Trebuchet MS" w:cs="Trebuchet MS"/>
          <w:color w:val="auto"/>
          <w:sz w:val="22"/>
          <w:szCs w:val="22"/>
        </w:rPr>
        <w:t xml:space="preserve">regional kartlegging av friluftslivsområder. </w:t>
      </w:r>
    </w:p>
    <w:p w14:paraId="30ACCAB4" w14:textId="77777777" w:rsidR="00F42B02" w:rsidRDefault="00F42B02" w:rsidP="00F42B02">
      <w:pPr>
        <w:pStyle w:val="Default"/>
        <w:ind w:left="720"/>
        <w:rPr>
          <w:rFonts w:ascii="Trebuchet MS" w:hAnsi="Trebuchet MS" w:cs="Trebuchet MS"/>
          <w:color w:val="auto"/>
          <w:sz w:val="22"/>
          <w:szCs w:val="22"/>
        </w:rPr>
      </w:pPr>
    </w:p>
    <w:p w14:paraId="2F5ACE37" w14:textId="2A5DC5B1" w:rsidR="00DC1143" w:rsidRDefault="00F42B02" w:rsidP="00DC1143">
      <w:pPr>
        <w:autoSpaceDE w:val="0"/>
        <w:autoSpaceDN w:val="0"/>
        <w:adjustRightInd w:val="0"/>
        <w:spacing w:line="240" w:lineRule="auto"/>
        <w:rPr>
          <w:rFonts w:ascii="TrebuchetMS" w:eastAsia="Times New Roman" w:hAnsi="TrebuchetMS" w:cs="TrebuchetMS"/>
        </w:rPr>
      </w:pPr>
      <w:r w:rsidRPr="00F42B02">
        <w:rPr>
          <w:rFonts w:ascii="Trebuchet MS" w:hAnsi="Trebuchet MS" w:cs="Trebuchet MS"/>
        </w:rPr>
        <w:lastRenderedPageBreak/>
        <w:t xml:space="preserve">Det kan også gis støtte til </w:t>
      </w:r>
      <w:r w:rsidR="00D436CE">
        <w:rPr>
          <w:rFonts w:ascii="Trebuchet MS" w:hAnsi="Trebuchet MS" w:cs="Trebuchet MS"/>
        </w:rPr>
        <w:t xml:space="preserve">ulike </w:t>
      </w:r>
      <w:r w:rsidRPr="00EA559A">
        <w:rPr>
          <w:rFonts w:ascii="Trebuchet MS" w:hAnsi="Trebuchet MS" w:cs="Trebuchet MS"/>
        </w:rPr>
        <w:t xml:space="preserve">tiltak som understøtter arbeidet med plan for friluftslivets ferdselsårer, og som har stor overføringsverdi til andre kommuner og regioner i arbeidet med </w:t>
      </w:r>
      <w:r>
        <w:rPr>
          <w:rFonts w:ascii="Trebuchet MS" w:hAnsi="Trebuchet MS" w:cs="Trebuchet MS"/>
        </w:rPr>
        <w:t xml:space="preserve">friluftslivets </w:t>
      </w:r>
      <w:r w:rsidRPr="00EA559A">
        <w:rPr>
          <w:rFonts w:ascii="Trebuchet MS" w:hAnsi="Trebuchet MS" w:cs="Trebuchet MS"/>
        </w:rPr>
        <w:t>ferdselsårer</w:t>
      </w:r>
      <w:r w:rsidR="00F01BD8">
        <w:rPr>
          <w:rFonts w:ascii="Trebuchet MS" w:hAnsi="Trebuchet MS" w:cs="Trebuchet MS"/>
        </w:rPr>
        <w:t>.</w:t>
      </w:r>
      <w:r w:rsidR="00C55D54">
        <w:rPr>
          <w:rFonts w:ascii="Trebuchet MS" w:hAnsi="Trebuchet MS" w:cs="Trebuchet MS"/>
        </w:rPr>
        <w:t xml:space="preserve"> </w:t>
      </w:r>
      <w:r w:rsidR="00BF491B">
        <w:rPr>
          <w:rFonts w:ascii="Trebuchet MS" w:hAnsi="Trebuchet MS" w:cs="Trebuchet MS"/>
        </w:rPr>
        <w:t>Det kan også gis støtte til</w:t>
      </w:r>
      <w:r w:rsidR="00D66DBB">
        <w:rPr>
          <w:rFonts w:ascii="Trebuchet MS" w:hAnsi="Trebuchet MS" w:cs="Trebuchet MS"/>
        </w:rPr>
        <w:t xml:space="preserve"> tiltak knyttet til </w:t>
      </w:r>
      <w:r w:rsidR="00DC1143" w:rsidRPr="0071007F">
        <w:rPr>
          <w:rFonts w:ascii="Trebuchet MS" w:hAnsi="Trebuchet MS" w:cs="Trebuchet MS"/>
        </w:rPr>
        <w:t>kartlegging</w:t>
      </w:r>
      <w:r w:rsidR="00D66DBB">
        <w:rPr>
          <w:rFonts w:ascii="Trebuchet MS" w:hAnsi="Trebuchet MS" w:cs="Trebuchet MS"/>
        </w:rPr>
        <w:t xml:space="preserve"> og verdsetting</w:t>
      </w:r>
      <w:r w:rsidR="00DC1143" w:rsidRPr="0071007F">
        <w:rPr>
          <w:rFonts w:ascii="Trebuchet MS" w:hAnsi="Trebuchet MS" w:cs="Trebuchet MS"/>
        </w:rPr>
        <w:t xml:space="preserve"> </w:t>
      </w:r>
      <w:r w:rsidR="00DC1143">
        <w:rPr>
          <w:rFonts w:ascii="Trebuchet MS" w:hAnsi="Trebuchet MS" w:cs="Trebuchet MS"/>
        </w:rPr>
        <w:t>av</w:t>
      </w:r>
      <w:r w:rsidR="00A2687C">
        <w:rPr>
          <w:rFonts w:ascii="Trebuchet MS" w:hAnsi="Trebuchet MS" w:cs="Trebuchet MS"/>
        </w:rPr>
        <w:t xml:space="preserve"> </w:t>
      </w:r>
      <w:r w:rsidR="00DC1143" w:rsidRPr="0071007F">
        <w:rPr>
          <w:rFonts w:ascii="Trebuchet MS" w:hAnsi="Trebuchet MS" w:cs="Trebuchet MS"/>
        </w:rPr>
        <w:t>friluftslivsområder</w:t>
      </w:r>
      <w:r w:rsidR="00DC1143">
        <w:rPr>
          <w:rFonts w:ascii="Trebuchet MS" w:hAnsi="Trebuchet MS" w:cs="Trebuchet MS"/>
        </w:rPr>
        <w:t xml:space="preserve"> innunder ferdselsåre prosjektet. </w:t>
      </w:r>
    </w:p>
    <w:p w14:paraId="55FFF556" w14:textId="77777777" w:rsidR="00676FB6" w:rsidRDefault="00676FB6" w:rsidP="001E2809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</w:p>
    <w:p w14:paraId="2D19CBC6" w14:textId="4ED2A8E0" w:rsidR="00AC3214" w:rsidRPr="00676FB6" w:rsidRDefault="00AC3214" w:rsidP="00676FB6">
      <w:pPr>
        <w:pStyle w:val="Overskrift2"/>
      </w:pPr>
      <w:r w:rsidRPr="00676FB6">
        <w:t>Forutsetninger</w:t>
      </w:r>
    </w:p>
    <w:p w14:paraId="6C383C8B" w14:textId="2E9E9706" w:rsidR="002A4736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  <w:r>
        <w:rPr>
          <w:rFonts w:ascii="Trebuchet MS" w:hAnsi="Trebuchet MS" w:cs="Trebuchet MS"/>
          <w:color w:val="auto"/>
          <w:sz w:val="22"/>
          <w:szCs w:val="22"/>
        </w:rPr>
        <w:t xml:space="preserve">Det forutsettes at både fylkeskommuner og kommuner til sammen bidrar med minimum 50 prosent egenfinansiering av arbeidet. </w:t>
      </w:r>
    </w:p>
    <w:p w14:paraId="6C383C8C" w14:textId="77777777" w:rsidR="002A4736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</w:p>
    <w:p w14:paraId="6C383C8D" w14:textId="681883DB" w:rsidR="002A4736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  <w:r>
        <w:rPr>
          <w:rFonts w:ascii="Trebuchet MS" w:hAnsi="Trebuchet MS" w:cs="Trebuchet MS"/>
          <w:color w:val="auto"/>
          <w:sz w:val="22"/>
          <w:szCs w:val="22"/>
        </w:rPr>
        <w:t xml:space="preserve">Tilskuddet kan nyttes til administrasjon, opplæring og veiledning, </w:t>
      </w:r>
      <w:r w:rsidRPr="008D5E15">
        <w:rPr>
          <w:rFonts w:ascii="Trebuchet MS" w:hAnsi="Trebuchet MS" w:cs="Trebuchet MS"/>
          <w:color w:val="auto"/>
          <w:sz w:val="22"/>
          <w:szCs w:val="22"/>
        </w:rPr>
        <w:t xml:space="preserve">og til delfinansiering av </w:t>
      </w:r>
      <w:r w:rsidR="00081256">
        <w:rPr>
          <w:rFonts w:ascii="Trebuchet MS" w:hAnsi="Trebuchet MS" w:cs="Trebuchet MS"/>
          <w:color w:val="auto"/>
          <w:sz w:val="22"/>
          <w:szCs w:val="22"/>
        </w:rPr>
        <w:t>lokale</w:t>
      </w:r>
      <w:r w:rsidRPr="008D5E15">
        <w:rPr>
          <w:rFonts w:ascii="Trebuchet MS" w:hAnsi="Trebuchet MS" w:cs="Trebuchet MS"/>
          <w:color w:val="auto"/>
          <w:sz w:val="22"/>
          <w:szCs w:val="22"/>
        </w:rPr>
        <w:t xml:space="preserve"> </w:t>
      </w:r>
      <w:r w:rsidR="007A5E2E">
        <w:rPr>
          <w:rFonts w:ascii="Trebuchet MS" w:hAnsi="Trebuchet MS" w:cs="Trebuchet MS"/>
          <w:color w:val="auto"/>
          <w:sz w:val="22"/>
          <w:szCs w:val="22"/>
        </w:rPr>
        <w:t xml:space="preserve">og regionale </w:t>
      </w:r>
      <w:r w:rsidRPr="008D5E15">
        <w:rPr>
          <w:rFonts w:ascii="Trebuchet MS" w:hAnsi="Trebuchet MS" w:cs="Trebuchet MS"/>
          <w:color w:val="auto"/>
          <w:sz w:val="22"/>
          <w:szCs w:val="22"/>
        </w:rPr>
        <w:t>prosjekter</w:t>
      </w:r>
      <w:r w:rsidR="008B0E4D">
        <w:rPr>
          <w:rFonts w:ascii="Trebuchet MS" w:hAnsi="Trebuchet MS" w:cs="Trebuchet MS"/>
          <w:color w:val="auto"/>
          <w:sz w:val="22"/>
          <w:szCs w:val="22"/>
        </w:rPr>
        <w:t>.</w:t>
      </w:r>
      <w:r>
        <w:rPr>
          <w:rFonts w:ascii="Trebuchet MS" w:hAnsi="Trebuchet MS" w:cs="Trebuchet MS"/>
          <w:color w:val="auto"/>
          <w:sz w:val="22"/>
          <w:szCs w:val="22"/>
        </w:rPr>
        <w:t xml:space="preserve"> </w:t>
      </w:r>
    </w:p>
    <w:p w14:paraId="6C383C8E" w14:textId="77777777" w:rsidR="002A4736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</w:p>
    <w:p w14:paraId="6C383C8F" w14:textId="66559B50" w:rsidR="002A4736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  <w:r>
        <w:rPr>
          <w:rFonts w:ascii="Trebuchet MS" w:hAnsi="Trebuchet MS" w:cs="Trebuchet MS"/>
          <w:color w:val="auto"/>
          <w:sz w:val="22"/>
          <w:szCs w:val="22"/>
        </w:rPr>
        <w:t>Fylkeskommuner som allerede har påbegynt</w:t>
      </w:r>
      <w:r w:rsidR="00DB4591">
        <w:rPr>
          <w:rFonts w:ascii="Trebuchet MS" w:hAnsi="Trebuchet MS" w:cs="Trebuchet MS"/>
          <w:color w:val="auto"/>
          <w:sz w:val="22"/>
          <w:szCs w:val="22"/>
        </w:rPr>
        <w:t xml:space="preserve"> tilsvarende</w:t>
      </w:r>
      <w:r>
        <w:rPr>
          <w:rFonts w:ascii="Trebuchet MS" w:hAnsi="Trebuchet MS" w:cs="Trebuchet MS"/>
          <w:color w:val="auto"/>
          <w:sz w:val="22"/>
          <w:szCs w:val="22"/>
        </w:rPr>
        <w:t xml:space="preserve"> arbeid </w:t>
      </w:r>
      <w:r w:rsidR="00DB4591">
        <w:rPr>
          <w:rFonts w:ascii="Trebuchet MS" w:hAnsi="Trebuchet MS" w:cs="Trebuchet MS"/>
          <w:color w:val="auto"/>
          <w:sz w:val="22"/>
          <w:szCs w:val="22"/>
        </w:rPr>
        <w:t>er</w:t>
      </w:r>
      <w:r>
        <w:rPr>
          <w:rFonts w:ascii="Trebuchet MS" w:hAnsi="Trebuchet MS" w:cs="Trebuchet MS"/>
          <w:color w:val="auto"/>
          <w:sz w:val="22"/>
          <w:szCs w:val="22"/>
        </w:rPr>
        <w:t xml:space="preserve"> også søknadsberettiget. </w:t>
      </w:r>
    </w:p>
    <w:p w14:paraId="6C383C90" w14:textId="77777777" w:rsidR="002A4736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</w:p>
    <w:p w14:paraId="6C495DF6" w14:textId="6A75D7BD" w:rsidR="00953A3F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  <w:r w:rsidRPr="008D5E15">
        <w:rPr>
          <w:rFonts w:ascii="Trebuchet MS" w:hAnsi="Trebuchet MS" w:cs="Trebuchet MS"/>
          <w:color w:val="auto"/>
          <w:sz w:val="22"/>
          <w:szCs w:val="22"/>
        </w:rPr>
        <w:t xml:space="preserve">Tilskuddet gjelder for </w:t>
      </w:r>
      <w:r w:rsidR="00A93B47" w:rsidRPr="008D5E15">
        <w:rPr>
          <w:rFonts w:ascii="Trebuchet MS" w:hAnsi="Trebuchet MS" w:cs="Trebuchet MS"/>
          <w:color w:val="auto"/>
          <w:sz w:val="22"/>
          <w:szCs w:val="22"/>
        </w:rPr>
        <w:t>20</w:t>
      </w:r>
      <w:r w:rsidR="00FC5499">
        <w:rPr>
          <w:rFonts w:ascii="Trebuchet MS" w:hAnsi="Trebuchet MS" w:cs="Trebuchet MS"/>
          <w:color w:val="auto"/>
          <w:sz w:val="22"/>
          <w:szCs w:val="22"/>
        </w:rPr>
        <w:t>2</w:t>
      </w:r>
      <w:r w:rsidR="00A2687C">
        <w:rPr>
          <w:rFonts w:ascii="Trebuchet MS" w:hAnsi="Trebuchet MS" w:cs="Trebuchet MS"/>
          <w:color w:val="auto"/>
          <w:sz w:val="22"/>
          <w:szCs w:val="22"/>
        </w:rPr>
        <w:t>5</w:t>
      </w:r>
      <w:r w:rsidRPr="008D5E15">
        <w:rPr>
          <w:rFonts w:ascii="Trebuchet MS" w:hAnsi="Trebuchet MS" w:cs="Trebuchet MS"/>
          <w:color w:val="auto"/>
          <w:sz w:val="22"/>
          <w:szCs w:val="22"/>
        </w:rPr>
        <w:t>.</w:t>
      </w:r>
      <w:r w:rsidR="00953A3F">
        <w:rPr>
          <w:rFonts w:ascii="Trebuchet MS" w:hAnsi="Trebuchet MS" w:cs="Trebuchet MS"/>
          <w:color w:val="auto"/>
          <w:sz w:val="22"/>
          <w:szCs w:val="22"/>
        </w:rPr>
        <w:t xml:space="preserve"> </w:t>
      </w:r>
    </w:p>
    <w:p w14:paraId="41F3FBAF" w14:textId="77777777" w:rsidR="00F01BD8" w:rsidRDefault="00F01BD8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</w:p>
    <w:p w14:paraId="6C383C94" w14:textId="77777777" w:rsidR="002A4736" w:rsidRPr="002E27E9" w:rsidRDefault="002A4736" w:rsidP="00F01BD8">
      <w:pPr>
        <w:pStyle w:val="Overskrift2"/>
      </w:pPr>
      <w:r w:rsidRPr="002E27E9">
        <w:t xml:space="preserve">Krav til innhold i søknaden </w:t>
      </w:r>
    </w:p>
    <w:p w14:paraId="6C383C95" w14:textId="480B518C" w:rsidR="00153E5E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  <w:r>
        <w:rPr>
          <w:rFonts w:ascii="Trebuchet MS" w:hAnsi="Trebuchet MS" w:cs="Trebuchet MS"/>
          <w:color w:val="auto"/>
          <w:sz w:val="22"/>
          <w:szCs w:val="22"/>
        </w:rPr>
        <w:t xml:space="preserve">Søknadsskjema fylles ut elektronisk i Miljødirektoratets elektroniske søknadssenter. Som vedlegg til søknaden kreves en prosjektbeskrivelse på maks tre A4-sider, samt budsjett med finansieringsplan. </w:t>
      </w:r>
      <w:r w:rsidR="00153E5E">
        <w:rPr>
          <w:rFonts w:ascii="Trebuchet MS" w:hAnsi="Trebuchet MS" w:cs="Trebuchet MS"/>
          <w:color w:val="auto"/>
          <w:sz w:val="22"/>
          <w:szCs w:val="22"/>
        </w:rPr>
        <w:t xml:space="preserve">Det </w:t>
      </w:r>
      <w:r w:rsidR="002D48DD">
        <w:rPr>
          <w:rFonts w:ascii="Trebuchet MS" w:hAnsi="Trebuchet MS" w:cs="Trebuchet MS"/>
          <w:color w:val="auto"/>
          <w:sz w:val="22"/>
          <w:szCs w:val="22"/>
        </w:rPr>
        <w:t xml:space="preserve">skal foreligge </w:t>
      </w:r>
      <w:r w:rsidR="00153E5E">
        <w:rPr>
          <w:rFonts w:ascii="Trebuchet MS" w:hAnsi="Trebuchet MS" w:cs="Trebuchet MS"/>
          <w:color w:val="auto"/>
          <w:sz w:val="22"/>
          <w:szCs w:val="22"/>
        </w:rPr>
        <w:t xml:space="preserve">en prosjektbeskrivelse med tilhørende budsjett som viser hele prosjektperioden. Søknadsbeløp for gjeldende år må komme tydelig fram. </w:t>
      </w:r>
    </w:p>
    <w:p w14:paraId="6C383C96" w14:textId="77777777" w:rsidR="00153E5E" w:rsidRDefault="00153E5E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</w:p>
    <w:p w14:paraId="6C383C97" w14:textId="71E730D6" w:rsidR="002A4736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  <w:r>
        <w:rPr>
          <w:rFonts w:ascii="Trebuchet MS" w:hAnsi="Trebuchet MS" w:cs="Trebuchet MS"/>
          <w:color w:val="auto"/>
          <w:sz w:val="22"/>
          <w:szCs w:val="22"/>
        </w:rPr>
        <w:t>Vedleggene lastes opp via det elektroniske søknadsskjemaet. Prosjektbeskrivelsen bør inneholde en tidsplan for arbeidet,</w:t>
      </w:r>
      <w:r w:rsidR="00DB4591">
        <w:rPr>
          <w:rFonts w:ascii="Trebuchet MS" w:hAnsi="Trebuchet MS" w:cs="Trebuchet MS"/>
          <w:color w:val="auto"/>
          <w:sz w:val="22"/>
          <w:szCs w:val="22"/>
        </w:rPr>
        <w:t xml:space="preserve"> og</w:t>
      </w:r>
      <w:r w:rsidR="00953A3F">
        <w:rPr>
          <w:rFonts w:ascii="Trebuchet MS" w:hAnsi="Trebuchet MS" w:cs="Trebuchet MS"/>
          <w:color w:val="auto"/>
          <w:sz w:val="22"/>
          <w:szCs w:val="22"/>
        </w:rPr>
        <w:t xml:space="preserve"> </w:t>
      </w:r>
      <w:r>
        <w:rPr>
          <w:rFonts w:ascii="Trebuchet MS" w:hAnsi="Trebuchet MS" w:cs="Trebuchet MS"/>
          <w:color w:val="auto"/>
          <w:sz w:val="22"/>
          <w:szCs w:val="22"/>
        </w:rPr>
        <w:t>en plan for</w:t>
      </w:r>
      <w:r w:rsidR="000C11FF">
        <w:rPr>
          <w:rFonts w:ascii="Trebuchet MS" w:hAnsi="Trebuchet MS" w:cs="Trebuchet MS"/>
          <w:color w:val="auto"/>
          <w:sz w:val="22"/>
          <w:szCs w:val="22"/>
        </w:rPr>
        <w:t xml:space="preserve"> hvordan </w:t>
      </w:r>
      <w:r w:rsidR="000C11FF" w:rsidRPr="000C11FF">
        <w:rPr>
          <w:rFonts w:ascii="Trebuchet MS" w:hAnsi="Trebuchet MS" w:cs="Trebuchet MS"/>
          <w:color w:val="auto"/>
          <w:sz w:val="22"/>
          <w:szCs w:val="22"/>
        </w:rPr>
        <w:t>motiverer alle kommunene til å lage egne planer for ferdselsårene i sin kommune.</w:t>
      </w:r>
      <w:r w:rsidR="00081256">
        <w:rPr>
          <w:rFonts w:ascii="Trebuchet MS" w:hAnsi="Trebuchet MS" w:cs="Trebuchet MS"/>
          <w:color w:val="auto"/>
          <w:sz w:val="22"/>
          <w:szCs w:val="22"/>
        </w:rPr>
        <w:t xml:space="preserve"> </w:t>
      </w:r>
      <w:r>
        <w:rPr>
          <w:rFonts w:ascii="Trebuchet MS" w:hAnsi="Trebuchet MS" w:cs="Trebuchet MS"/>
          <w:color w:val="auto"/>
          <w:sz w:val="22"/>
          <w:szCs w:val="22"/>
        </w:rPr>
        <w:t xml:space="preserve">Det bør videre gis en kort beskrivelse av organisering og ansvarsfordeling i prosjektet. Budsjettet skal gi en oversikt over de viktigste utgiftspostene i prosjektet, mens finansieringsplanen gir en oversikt over tilgjengelige og planlagte ressurser. </w:t>
      </w:r>
    </w:p>
    <w:p w14:paraId="6C383C9B" w14:textId="77777777" w:rsidR="00153E5E" w:rsidRDefault="00153E5E" w:rsidP="002A4736">
      <w:pPr>
        <w:pStyle w:val="Default"/>
        <w:rPr>
          <w:rFonts w:ascii="Palatino Linotype" w:hAnsi="Palatino Linotype" w:cs="Palatino Linotype"/>
          <w:b/>
          <w:bCs/>
          <w:color w:val="auto"/>
          <w:sz w:val="23"/>
          <w:szCs w:val="23"/>
        </w:rPr>
      </w:pPr>
    </w:p>
    <w:p w14:paraId="6C383C9C" w14:textId="77777777" w:rsidR="002A4736" w:rsidRPr="002E27E9" w:rsidRDefault="002A4736" w:rsidP="00F01BD8">
      <w:pPr>
        <w:pStyle w:val="Overskrift2"/>
      </w:pPr>
      <w:r w:rsidRPr="002E27E9">
        <w:t xml:space="preserve">Hvor skal søknaden sendes </w:t>
      </w:r>
    </w:p>
    <w:p w14:paraId="6C383C9D" w14:textId="77777777" w:rsidR="002A4736" w:rsidRDefault="002A4736" w:rsidP="002A4736">
      <w:pPr>
        <w:pStyle w:val="Default"/>
        <w:rPr>
          <w:rFonts w:ascii="Trebuchet MS" w:hAnsi="Trebuchet MS" w:cs="Trebuchet MS"/>
          <w:color w:val="auto"/>
          <w:sz w:val="22"/>
          <w:szCs w:val="22"/>
        </w:rPr>
      </w:pPr>
      <w:r>
        <w:rPr>
          <w:rFonts w:ascii="Trebuchet MS" w:hAnsi="Trebuchet MS" w:cs="Trebuchet MS"/>
          <w:color w:val="auto"/>
          <w:sz w:val="22"/>
          <w:szCs w:val="22"/>
        </w:rPr>
        <w:t xml:space="preserve">Søknad om tilskudd skal sendes via Miljødirektoratets elektroniske søknadssenter. </w:t>
      </w:r>
    </w:p>
    <w:p w14:paraId="6C383C9F" w14:textId="77777777" w:rsidR="00153E5E" w:rsidRDefault="00153E5E" w:rsidP="002A4736">
      <w:pPr>
        <w:pStyle w:val="Default"/>
        <w:rPr>
          <w:rFonts w:ascii="Palatino Linotype" w:hAnsi="Palatino Linotype" w:cs="Palatino Linotype"/>
          <w:b/>
          <w:bCs/>
          <w:color w:val="auto"/>
          <w:sz w:val="23"/>
          <w:szCs w:val="23"/>
        </w:rPr>
      </w:pPr>
    </w:p>
    <w:p w14:paraId="6C383CA0" w14:textId="77777777" w:rsidR="002A4736" w:rsidRPr="002E27E9" w:rsidRDefault="002A4736" w:rsidP="00676FB6">
      <w:pPr>
        <w:pStyle w:val="Overskrift2"/>
      </w:pPr>
      <w:r w:rsidRPr="002E27E9">
        <w:t xml:space="preserve">Søknadsfrist og saksbehandling </w:t>
      </w:r>
    </w:p>
    <w:p w14:paraId="6C383CA1" w14:textId="217CDC91" w:rsidR="002A4736" w:rsidRDefault="002A4736" w:rsidP="002A4736">
      <w:pPr>
        <w:rPr>
          <w:rFonts w:ascii="Trebuchet MS" w:hAnsi="Trebuchet MS" w:cs="Trebuchet MS"/>
        </w:rPr>
      </w:pPr>
      <w:r w:rsidRPr="008D5E15">
        <w:rPr>
          <w:rFonts w:ascii="Trebuchet MS" w:hAnsi="Trebuchet MS" w:cs="Trebuchet MS"/>
        </w:rPr>
        <w:t xml:space="preserve">Søknadsfrist </w:t>
      </w:r>
      <w:r w:rsidR="00BA2B54">
        <w:rPr>
          <w:rFonts w:ascii="Trebuchet MS" w:hAnsi="Trebuchet MS" w:cs="Trebuchet MS"/>
        </w:rPr>
        <w:t xml:space="preserve">er </w:t>
      </w:r>
      <w:r w:rsidR="009808F5">
        <w:rPr>
          <w:rFonts w:ascii="Trebuchet MS" w:hAnsi="Trebuchet MS" w:cs="Trebuchet MS"/>
        </w:rPr>
        <w:t>1. mars 202</w:t>
      </w:r>
      <w:r w:rsidR="00BA2B54">
        <w:rPr>
          <w:rFonts w:ascii="Trebuchet MS" w:hAnsi="Trebuchet MS" w:cs="Trebuchet MS"/>
        </w:rPr>
        <w:t>5</w:t>
      </w:r>
      <w:r w:rsidRPr="008D5E15">
        <w:rPr>
          <w:rFonts w:ascii="Trebuchet MS" w:hAnsi="Trebuchet MS" w:cs="Trebuchet MS"/>
        </w:rPr>
        <w:t>. Søknader som oppfyller krav til innhold</w:t>
      </w:r>
      <w:r w:rsidR="00AC3214">
        <w:rPr>
          <w:rFonts w:ascii="Trebuchet MS" w:hAnsi="Trebuchet MS" w:cs="Trebuchet MS"/>
        </w:rPr>
        <w:t>,</w:t>
      </w:r>
      <w:r w:rsidRPr="008D5E15">
        <w:rPr>
          <w:rFonts w:ascii="Trebuchet MS" w:hAnsi="Trebuchet MS" w:cs="Trebuchet MS"/>
        </w:rPr>
        <w:t xml:space="preserve"> vil </w:t>
      </w:r>
      <w:r w:rsidR="00E2324C">
        <w:rPr>
          <w:rFonts w:ascii="Trebuchet MS" w:hAnsi="Trebuchet MS" w:cs="Trebuchet MS"/>
        </w:rPr>
        <w:t xml:space="preserve">så lang det lar seg gjøre få </w:t>
      </w:r>
      <w:r w:rsidRPr="008D5E15">
        <w:rPr>
          <w:rFonts w:ascii="Trebuchet MS" w:hAnsi="Trebuchet MS" w:cs="Trebuchet MS"/>
        </w:rPr>
        <w:t xml:space="preserve">beskjed om utfallet av søknaden </w:t>
      </w:r>
      <w:r w:rsidR="009808F5">
        <w:rPr>
          <w:rFonts w:ascii="Trebuchet MS" w:hAnsi="Trebuchet MS" w:cs="Trebuchet MS"/>
        </w:rPr>
        <w:t>innen 1. april 202</w:t>
      </w:r>
      <w:r w:rsidR="00BA2B54">
        <w:rPr>
          <w:rFonts w:ascii="Trebuchet MS" w:hAnsi="Trebuchet MS" w:cs="Trebuchet MS"/>
        </w:rPr>
        <w:t>5</w:t>
      </w:r>
      <w:r w:rsidRPr="008D5E15">
        <w:rPr>
          <w:rFonts w:ascii="Trebuchet MS" w:hAnsi="Trebuchet MS" w:cs="Trebuchet MS"/>
        </w:rPr>
        <w:t>.</w:t>
      </w:r>
    </w:p>
    <w:p w14:paraId="6C383CA2" w14:textId="34B00A0D" w:rsidR="00BD0628" w:rsidRDefault="002A4736" w:rsidP="004D581F">
      <w:r>
        <w:rPr>
          <w:rFonts w:ascii="Trebuchet MS" w:hAnsi="Trebuchet MS" w:cs="Trebuchet MS"/>
        </w:rPr>
        <w:t>En søker som mottar tilskudd</w:t>
      </w:r>
      <w:r w:rsidR="00AC3214"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</w:rPr>
        <w:t xml:space="preserve"> skal levere rapport og regnskap i Miljødirektoratets elektroniske søknadssenter innen 1. mars </w:t>
      </w:r>
      <w:r w:rsidR="00A93B47">
        <w:rPr>
          <w:rFonts w:ascii="Trebuchet MS" w:hAnsi="Trebuchet MS" w:cs="Trebuchet MS"/>
        </w:rPr>
        <w:t>20</w:t>
      </w:r>
      <w:r w:rsidR="00DB4591">
        <w:rPr>
          <w:rFonts w:ascii="Trebuchet MS" w:hAnsi="Trebuchet MS" w:cs="Trebuchet MS"/>
        </w:rPr>
        <w:t>2</w:t>
      </w:r>
      <w:r w:rsidR="00BA2B54">
        <w:rPr>
          <w:rFonts w:ascii="Trebuchet MS" w:hAnsi="Trebuchet MS" w:cs="Trebuchet MS"/>
        </w:rPr>
        <w:t>6</w:t>
      </w:r>
      <w:r>
        <w:rPr>
          <w:rFonts w:ascii="Trebuchet MS" w:hAnsi="Trebuchet MS" w:cs="Trebuchet MS"/>
        </w:rPr>
        <w:t>.</w:t>
      </w:r>
      <w:r w:rsidR="004D581F">
        <w:rPr>
          <w:rFonts w:ascii="Trebuchet MS" w:hAnsi="Trebuchet MS" w:cs="Trebuchet MS"/>
        </w:rPr>
        <w:t xml:space="preserve"> Det stilles også krav om en delrapport pr </w:t>
      </w:r>
      <w:r w:rsidR="00E2324C">
        <w:rPr>
          <w:rFonts w:ascii="Trebuchet MS" w:hAnsi="Trebuchet MS" w:cs="Trebuchet MS"/>
        </w:rPr>
        <w:t>3</w:t>
      </w:r>
      <w:r w:rsidR="004D581F">
        <w:rPr>
          <w:rFonts w:ascii="Trebuchet MS" w:hAnsi="Trebuchet MS" w:cs="Trebuchet MS"/>
        </w:rPr>
        <w:t>1. desember 202</w:t>
      </w:r>
      <w:r w:rsidR="00434508">
        <w:rPr>
          <w:rFonts w:ascii="Trebuchet MS" w:hAnsi="Trebuchet MS" w:cs="Trebuchet MS"/>
        </w:rPr>
        <w:t>5</w:t>
      </w:r>
      <w:r w:rsidR="00E2324C">
        <w:rPr>
          <w:rFonts w:ascii="Trebuchet MS" w:hAnsi="Trebuchet MS" w:cs="Trebuchet MS"/>
        </w:rPr>
        <w:t>.</w:t>
      </w:r>
      <w:r w:rsidR="004D581F">
        <w:rPr>
          <w:rFonts w:ascii="Trebuchet MS" w:hAnsi="Trebuchet MS" w:cs="Trebuchet MS"/>
        </w:rPr>
        <w:t xml:space="preserve"> </w:t>
      </w:r>
      <w:r>
        <w:rPr>
          <w:rFonts w:ascii="Trebuchet MS" w:hAnsi="Trebuchet MS" w:cs="Trebuchet MS"/>
        </w:rPr>
        <w:t>Nærmere detaljer om vilkår for tildeling av tilskudd og krav til rapportering vil spesifiseres i tilsagnsbrev ved innvilget søknad. Tilskudd som ikke er brukt i samsvar med vilkårene i tildelingsvedtaket kan kreves tilbakebetalt.</w:t>
      </w:r>
    </w:p>
    <w:sectPr w:rsidR="00BD0628" w:rsidSect="00A93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5C1D"/>
    <w:multiLevelType w:val="hybridMultilevel"/>
    <w:tmpl w:val="0B9A78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C378B"/>
    <w:multiLevelType w:val="hybridMultilevel"/>
    <w:tmpl w:val="486E10FE"/>
    <w:lvl w:ilvl="0" w:tplc="E43A27C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818088">
    <w:abstractNumId w:val="1"/>
  </w:num>
  <w:num w:numId="2" w16cid:durableId="48556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736"/>
    <w:rsid w:val="000121B9"/>
    <w:rsid w:val="0003138E"/>
    <w:rsid w:val="0004088E"/>
    <w:rsid w:val="00043A7B"/>
    <w:rsid w:val="000478F8"/>
    <w:rsid w:val="0006581B"/>
    <w:rsid w:val="00081256"/>
    <w:rsid w:val="00095DE7"/>
    <w:rsid w:val="0009766A"/>
    <w:rsid w:val="000B684B"/>
    <w:rsid w:val="000C11FF"/>
    <w:rsid w:val="000C5CF4"/>
    <w:rsid w:val="0011495C"/>
    <w:rsid w:val="0011557F"/>
    <w:rsid w:val="001260AE"/>
    <w:rsid w:val="00132FDD"/>
    <w:rsid w:val="00153E5E"/>
    <w:rsid w:val="0019358C"/>
    <w:rsid w:val="001E2713"/>
    <w:rsid w:val="001E2809"/>
    <w:rsid w:val="001F1BB0"/>
    <w:rsid w:val="00210742"/>
    <w:rsid w:val="002116A5"/>
    <w:rsid w:val="00262E55"/>
    <w:rsid w:val="00271266"/>
    <w:rsid w:val="00271907"/>
    <w:rsid w:val="002736C6"/>
    <w:rsid w:val="002910DA"/>
    <w:rsid w:val="0029307B"/>
    <w:rsid w:val="002A4736"/>
    <w:rsid w:val="002B4BDC"/>
    <w:rsid w:val="002B51B5"/>
    <w:rsid w:val="002D48DD"/>
    <w:rsid w:val="002E27E9"/>
    <w:rsid w:val="002E322C"/>
    <w:rsid w:val="003072FC"/>
    <w:rsid w:val="003142A7"/>
    <w:rsid w:val="00334512"/>
    <w:rsid w:val="00342CD1"/>
    <w:rsid w:val="00366917"/>
    <w:rsid w:val="003824DB"/>
    <w:rsid w:val="003835EC"/>
    <w:rsid w:val="00386949"/>
    <w:rsid w:val="003B3E99"/>
    <w:rsid w:val="003E6BDB"/>
    <w:rsid w:val="003F1A6D"/>
    <w:rsid w:val="00422C90"/>
    <w:rsid w:val="004243BE"/>
    <w:rsid w:val="00425597"/>
    <w:rsid w:val="00434508"/>
    <w:rsid w:val="00456DCB"/>
    <w:rsid w:val="0046335A"/>
    <w:rsid w:val="00484E6F"/>
    <w:rsid w:val="004A3CCB"/>
    <w:rsid w:val="004B3156"/>
    <w:rsid w:val="004D581F"/>
    <w:rsid w:val="004E5974"/>
    <w:rsid w:val="005332E7"/>
    <w:rsid w:val="005A0B99"/>
    <w:rsid w:val="005E22FE"/>
    <w:rsid w:val="005E6FFB"/>
    <w:rsid w:val="00603700"/>
    <w:rsid w:val="00634270"/>
    <w:rsid w:val="00655794"/>
    <w:rsid w:val="00656927"/>
    <w:rsid w:val="00675030"/>
    <w:rsid w:val="00676FB6"/>
    <w:rsid w:val="00680C60"/>
    <w:rsid w:val="0068358C"/>
    <w:rsid w:val="00692F23"/>
    <w:rsid w:val="006A2330"/>
    <w:rsid w:val="006C6107"/>
    <w:rsid w:val="006D3E6E"/>
    <w:rsid w:val="006D42FB"/>
    <w:rsid w:val="006E0759"/>
    <w:rsid w:val="006F1CA7"/>
    <w:rsid w:val="0071007F"/>
    <w:rsid w:val="007272BB"/>
    <w:rsid w:val="0074076F"/>
    <w:rsid w:val="0075484D"/>
    <w:rsid w:val="00757089"/>
    <w:rsid w:val="00757B3A"/>
    <w:rsid w:val="007617B6"/>
    <w:rsid w:val="00765ED6"/>
    <w:rsid w:val="007834B1"/>
    <w:rsid w:val="007A5E2E"/>
    <w:rsid w:val="00801EC8"/>
    <w:rsid w:val="00807A84"/>
    <w:rsid w:val="00811876"/>
    <w:rsid w:val="00853CFB"/>
    <w:rsid w:val="00860D2B"/>
    <w:rsid w:val="00884775"/>
    <w:rsid w:val="008B0E4D"/>
    <w:rsid w:val="008B4B1A"/>
    <w:rsid w:val="008D5E15"/>
    <w:rsid w:val="00904FD1"/>
    <w:rsid w:val="00953A3F"/>
    <w:rsid w:val="009808F5"/>
    <w:rsid w:val="0099077A"/>
    <w:rsid w:val="009B1945"/>
    <w:rsid w:val="009B2C09"/>
    <w:rsid w:val="009E0131"/>
    <w:rsid w:val="009E3729"/>
    <w:rsid w:val="00A030A1"/>
    <w:rsid w:val="00A038A4"/>
    <w:rsid w:val="00A2687C"/>
    <w:rsid w:val="00A724D1"/>
    <w:rsid w:val="00A87E75"/>
    <w:rsid w:val="00A9374E"/>
    <w:rsid w:val="00A93B47"/>
    <w:rsid w:val="00A95FCF"/>
    <w:rsid w:val="00AC3214"/>
    <w:rsid w:val="00AC6F7C"/>
    <w:rsid w:val="00AD2814"/>
    <w:rsid w:val="00AE2D01"/>
    <w:rsid w:val="00AF45E9"/>
    <w:rsid w:val="00B44CB1"/>
    <w:rsid w:val="00B71FB5"/>
    <w:rsid w:val="00B725C4"/>
    <w:rsid w:val="00BA0121"/>
    <w:rsid w:val="00BA2B54"/>
    <w:rsid w:val="00BB71EE"/>
    <w:rsid w:val="00BD0628"/>
    <w:rsid w:val="00BD27BD"/>
    <w:rsid w:val="00BE151A"/>
    <w:rsid w:val="00BF1FB7"/>
    <w:rsid w:val="00BF491B"/>
    <w:rsid w:val="00C36844"/>
    <w:rsid w:val="00C55D54"/>
    <w:rsid w:val="00C83056"/>
    <w:rsid w:val="00CA32D6"/>
    <w:rsid w:val="00CA62CD"/>
    <w:rsid w:val="00CD737E"/>
    <w:rsid w:val="00CF13B2"/>
    <w:rsid w:val="00D31763"/>
    <w:rsid w:val="00D436CE"/>
    <w:rsid w:val="00D52E40"/>
    <w:rsid w:val="00D66DBB"/>
    <w:rsid w:val="00D803BD"/>
    <w:rsid w:val="00D81181"/>
    <w:rsid w:val="00D9379D"/>
    <w:rsid w:val="00D96BDE"/>
    <w:rsid w:val="00DB4591"/>
    <w:rsid w:val="00DB6E4C"/>
    <w:rsid w:val="00DC1143"/>
    <w:rsid w:val="00DD5ADC"/>
    <w:rsid w:val="00DD6A06"/>
    <w:rsid w:val="00DF7D9D"/>
    <w:rsid w:val="00E10E1B"/>
    <w:rsid w:val="00E2324C"/>
    <w:rsid w:val="00E30BD7"/>
    <w:rsid w:val="00E32870"/>
    <w:rsid w:val="00E43752"/>
    <w:rsid w:val="00E4558F"/>
    <w:rsid w:val="00E5328D"/>
    <w:rsid w:val="00E65BE2"/>
    <w:rsid w:val="00E75817"/>
    <w:rsid w:val="00E80094"/>
    <w:rsid w:val="00EB7744"/>
    <w:rsid w:val="00F01BD8"/>
    <w:rsid w:val="00F24040"/>
    <w:rsid w:val="00F2767B"/>
    <w:rsid w:val="00F42B02"/>
    <w:rsid w:val="00F5492B"/>
    <w:rsid w:val="00F721DA"/>
    <w:rsid w:val="00F73322"/>
    <w:rsid w:val="00F87813"/>
    <w:rsid w:val="00FC5499"/>
    <w:rsid w:val="00FD6451"/>
    <w:rsid w:val="00FE39CB"/>
    <w:rsid w:val="11D09807"/>
    <w:rsid w:val="12044F5A"/>
    <w:rsid w:val="1D17F629"/>
    <w:rsid w:val="224F144C"/>
    <w:rsid w:val="2D7E544B"/>
    <w:rsid w:val="3262C371"/>
    <w:rsid w:val="39519F37"/>
    <w:rsid w:val="4E7BA369"/>
    <w:rsid w:val="5FE27877"/>
    <w:rsid w:val="6698944B"/>
    <w:rsid w:val="66A66D68"/>
    <w:rsid w:val="6D303D16"/>
    <w:rsid w:val="78A5E8A1"/>
    <w:rsid w:val="7AC8A353"/>
    <w:rsid w:val="7E5DE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3C7A"/>
  <w15:docId w15:val="{ADBBD1FE-81CD-4D19-AEB4-7FEB1AC8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276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27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2A47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07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7A84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B459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B459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B459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B459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B4591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AF45E9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276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276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mtale">
    <w:name w:val="Mention"/>
    <w:basedOn w:val="Standardskriftforavsnitt"/>
    <w:uiPriority w:val="99"/>
    <w:unhideWhenUsed/>
    <w:rsid w:val="002736C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77c66926-de0b-4319-80b8-6d398cb81c82" xsi:nil="true"/>
    <Archived xmlns="77c66926-de0b-4319-80b8-6d398cb81c82" xsi:nil="true"/>
    <Opprettetdato xmlns="1c246148-af6b-47f5-be5c-77ef4a568c0c" xsi:nil="true"/>
    <ArchivedTo xmlns="77c66926-de0b-4319-80b8-6d398cb81c82">
      <Url xsi:nil="true"/>
      <Description xsi:nil="true"/>
    </ArchivedTo>
    <lcf76f155ced4ddcb4097134ff3c332f xmlns="1c246148-af6b-47f5-be5c-77ef4a568c0c">
      <Terms xmlns="http://schemas.microsoft.com/office/infopath/2007/PartnerControls"/>
    </lcf76f155ced4ddcb4097134ff3c332f>
    <TaxCatchAll xmlns="77c66926-de0b-4319-80b8-6d398cb81c8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sk referanse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A3EF74700B5E45B7215160AB5081FB" ma:contentTypeVersion="26" ma:contentTypeDescription="Opprett et nytt dokument." ma:contentTypeScope="" ma:versionID="0d16a901a3be7d0f74002feca5810f85">
  <xsd:schema xmlns:xsd="http://www.w3.org/2001/XMLSchema" xmlns:xs="http://www.w3.org/2001/XMLSchema" xmlns:p="http://schemas.microsoft.com/office/2006/metadata/properties" xmlns:ns2="1c246148-af6b-47f5-be5c-77ef4a568c0c" xmlns:ns3="77c66926-de0b-4319-80b8-6d398cb81c82" targetNamespace="http://schemas.microsoft.com/office/2006/metadata/properties" ma:root="true" ma:fieldsID="8068bac55d3a8457d4257670750d0a32" ns2:_="" ns3:_="">
    <xsd:import namespace="1c246148-af6b-47f5-be5c-77ef4a568c0c"/>
    <xsd:import namespace="77c66926-de0b-4319-80b8-6d398cb81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Opprettetdato" minOccurs="0"/>
                <xsd:element ref="ns2:MediaLengthInSeconds" minOccurs="0"/>
                <xsd:element ref="ns3:Archived" minOccurs="0"/>
                <xsd:element ref="ns3:ArchivedBy" minOccurs="0"/>
                <xsd:element ref="ns3:ArchivedTo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6148-af6b-47f5-be5c-77ef4a568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pprettetdato" ma:index="20" nillable="true" ma:displayName="Opprettet dato" ma:format="DateOnly" ma:internalName="Opprettetdato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ildemerkelapper" ma:readOnly="false" ma:fieldId="{5cf76f15-5ced-4ddc-b409-7134ff3c332f}" ma:taxonomyMulti="true" ma:sspId="28870869-08ee-44b2-a422-d221b6767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6926-de0b-4319-80b8-6d398cb81c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22" nillable="true" ma:displayName="Arkivert" ma:format="DateTime" ma:internalName="Archived">
      <xsd:simpleType>
        <xsd:restriction base="dms:DateTime"/>
      </xsd:simpleType>
    </xsd:element>
    <xsd:element name="ArchivedBy" ma:index="23" nillable="true" ma:displayName="Arkivert av" ma:internalName="ArchivedBy">
      <xsd:simpleType>
        <xsd:restriction base="dms:Text"/>
      </xsd:simpleType>
    </xsd:element>
    <xsd:element name="ArchivedTo" ma:index="24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c33a6b85-33c2-48d6-9ea0-c4a17e81f6aa}" ma:internalName="TaxCatchAll" ma:showField="CatchAllData" ma:web="77c66926-de0b-4319-80b8-6d398cb81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801808-F212-41FA-81E7-6E91A14528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EDC09-CA01-4379-A42B-9A367581005B}">
  <ds:schemaRefs>
    <ds:schemaRef ds:uri="http://purl.org/dc/terms/"/>
    <ds:schemaRef ds:uri="1c246148-af6b-47f5-be5c-77ef4a568c0c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7c66926-de0b-4319-80b8-6d398cb81c8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CA0CEA-4DE4-473E-A438-05280FB65B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6B7366-A067-4AFB-8A8A-701E23809C43}"/>
</file>

<file path=docMetadata/LabelInfo.xml><?xml version="1.0" encoding="utf-8"?>
<clbl:labelList xmlns:clbl="http://schemas.microsoft.com/office/2020/mipLabelMetadata">
  <clbl:label id="{f999e2e9-5aa8-467f-9eca-df0d6c4eaf13}" enabled="0" method="" siteId="{f999e2e9-5aa8-467f-9eca-df0d6c4eaf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4443</Characters>
  <Application>Microsoft Office Word</Application>
  <DocSecurity>0</DocSecurity>
  <Lines>37</Lines>
  <Paragraphs>10</Paragraphs>
  <ScaleCrop>false</ScaleCrop>
  <Company>Klima- og forurensningsdirektoratet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Hagen</dc:creator>
  <cp:keywords/>
  <cp:lastModifiedBy>Snorre Stener</cp:lastModifiedBy>
  <cp:revision>2</cp:revision>
  <dcterms:created xsi:type="dcterms:W3CDTF">2025-02-11T08:05:00Z</dcterms:created>
  <dcterms:modified xsi:type="dcterms:W3CDTF">2025-02-11T08:05:00Z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0x010100F8A3EF74700B5E45B7215160AB5081FB</vt:lpwstr>
  </property>
  <property fmtid="{D5CDD505-2E9C-101B-9397-08002B2CF9AE}" pid="3" name="Emneord">
    <vt:lpwstr/>
  </property>
  <property fmtid="{D5CDD505-2E9C-101B-9397-08002B2CF9AE}" pid="4" name="Dokumentkategori">
    <vt:lpwstr/>
  </property>
  <property fmtid="{D5CDD505-2E9C-101B-9397-08002B2CF9AE}" pid="5" name="Stikkord">
    <vt:lpwstr/>
  </property>
  <property fmtid="{D5CDD505-2E9C-101B-9397-08002B2CF9AE}" pid="6" name="MediaServiceImageTags">
    <vt:lpwstr/>
  </property>
</Properties>
</file>