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6B4F1" w14:textId="77777777" w:rsidR="00144364" w:rsidRPr="00144364" w:rsidRDefault="00144364" w:rsidP="00144364">
      <w:pPr>
        <w:rPr>
          <w:b/>
          <w:bCs/>
          <w:sz w:val="36"/>
          <w:szCs w:val="36"/>
        </w:rPr>
      </w:pPr>
      <w:r w:rsidRPr="00144364">
        <w:rPr>
          <w:b/>
          <w:bCs/>
          <w:sz w:val="36"/>
          <w:szCs w:val="36"/>
        </w:rPr>
        <w:t>Revisjonskrav for tilskudd til friluftslivsaktivitet</w:t>
      </w:r>
    </w:p>
    <w:p w14:paraId="5293A891" w14:textId="77777777" w:rsidR="00144364" w:rsidRDefault="00144364" w:rsidP="00144364">
      <w:r>
        <w:t>Ved rapportering på tilskudd over 400 000,- krever Miljødirektoratet at søker leverer en bekreftelse av regnskapet fra Revisor. Revisor skal ved</w:t>
      </w:r>
      <w:r w:rsidRPr="00144364">
        <w:t xml:space="preserve"> bekreftelse av regnskap har gjennomført avtalte kontroller i henhold til gjeldende ISRS 4400, samt skal deres rapport </w:t>
      </w:r>
      <w:r>
        <w:t xml:space="preserve">skal </w:t>
      </w:r>
      <w:r w:rsidRPr="00144364">
        <w:t xml:space="preserve">inneholde resultatet av kontrollene. </w:t>
      </w:r>
    </w:p>
    <w:p w14:paraId="200108FC" w14:textId="05B69CBE" w:rsidR="00144364" w:rsidRPr="00144364" w:rsidRDefault="00144364" w:rsidP="00144364">
      <w:r w:rsidRPr="00144364">
        <w:t>I forbindelse med revisjonen anbefaler vi at følgende dokumentasjon oversendes revisor fra tilskuddsmottaker før revisor starter sitt arbeid:</w:t>
      </w:r>
    </w:p>
    <w:p w14:paraId="62C2804A" w14:textId="77777777" w:rsidR="00144364" w:rsidRPr="00144364" w:rsidRDefault="00144364" w:rsidP="00144364">
      <w:r w:rsidRPr="00144364">
        <w:t> </w:t>
      </w:r>
    </w:p>
    <w:p w14:paraId="5AC0816E" w14:textId="77777777" w:rsidR="00144364" w:rsidRPr="00144364" w:rsidRDefault="00144364" w:rsidP="00144364">
      <w:pPr>
        <w:numPr>
          <w:ilvl w:val="0"/>
          <w:numId w:val="1"/>
        </w:numPr>
      </w:pPr>
      <w:r w:rsidRPr="00144364">
        <w:t>Brev med informasjon om kontrollhandlinger ved prosjektavslutning</w:t>
      </w:r>
    </w:p>
    <w:p w14:paraId="26323E0B" w14:textId="77777777" w:rsidR="00144364" w:rsidRPr="00144364" w:rsidRDefault="00144364" w:rsidP="00144364">
      <w:pPr>
        <w:numPr>
          <w:ilvl w:val="0"/>
          <w:numId w:val="1"/>
        </w:numPr>
      </w:pPr>
      <w:proofErr w:type="spellStart"/>
      <w:r w:rsidRPr="00144364">
        <w:t>Tilskuddsbrev</w:t>
      </w:r>
      <w:proofErr w:type="spellEnd"/>
      <w:r w:rsidRPr="00144364">
        <w:t xml:space="preserve"> med alle vedlegg</w:t>
      </w:r>
    </w:p>
    <w:p w14:paraId="7082E0BE" w14:textId="77777777" w:rsidR="00144364" w:rsidRPr="00144364" w:rsidRDefault="00144364" w:rsidP="00144364">
      <w:pPr>
        <w:numPr>
          <w:ilvl w:val="0"/>
          <w:numId w:val="1"/>
        </w:numPr>
      </w:pPr>
      <w:r w:rsidRPr="00144364">
        <w:t>Søknad med alle vedlegg</w:t>
      </w:r>
    </w:p>
    <w:p w14:paraId="67F4D46E" w14:textId="77777777" w:rsidR="00144364" w:rsidRDefault="00144364" w:rsidP="00144364">
      <w:pPr>
        <w:numPr>
          <w:ilvl w:val="0"/>
          <w:numId w:val="1"/>
        </w:numPr>
      </w:pPr>
      <w:r w:rsidRPr="00144364">
        <w:t xml:space="preserve">Prosjektregnskap </w:t>
      </w:r>
    </w:p>
    <w:p w14:paraId="57B65AC9" w14:textId="77777777" w:rsidR="00144364" w:rsidRPr="00144364" w:rsidRDefault="00144364" w:rsidP="00144364">
      <w:pPr>
        <w:ind w:left="720"/>
      </w:pPr>
    </w:p>
    <w:p w14:paraId="36866018" w14:textId="30B407AF" w:rsidR="00144364" w:rsidRPr="00144364" w:rsidRDefault="00144364" w:rsidP="00144364">
      <w:r>
        <w:t>F</w:t>
      </w:r>
      <w:r w:rsidRPr="00144364">
        <w:t xml:space="preserve">ølgende kontrollhandlinger </w:t>
      </w:r>
      <w:r>
        <w:t xml:space="preserve">skal </w:t>
      </w:r>
      <w:r w:rsidRPr="00144364">
        <w:t>revisjonen gjennomføre før de skriver sin rapport, rapporten skal inneholde resultat av disse kontrollene:</w:t>
      </w:r>
    </w:p>
    <w:p w14:paraId="5C215448" w14:textId="77777777" w:rsidR="00144364" w:rsidRPr="00144364" w:rsidRDefault="00144364" w:rsidP="00144364">
      <w:r w:rsidRPr="00144364">
        <w:t> </w:t>
      </w:r>
    </w:p>
    <w:p w14:paraId="05AB26A7" w14:textId="77777777" w:rsidR="00144364" w:rsidRPr="00144364" w:rsidRDefault="00144364" w:rsidP="00144364">
      <w:pPr>
        <w:numPr>
          <w:ilvl w:val="0"/>
          <w:numId w:val="2"/>
        </w:numPr>
      </w:pPr>
      <w:r w:rsidRPr="00144364">
        <w:t>Prosjektkostnadene er relatert til prosjektet slik det framgår i søknad</w:t>
      </w:r>
    </w:p>
    <w:p w14:paraId="11F675A4" w14:textId="77777777" w:rsidR="00144364" w:rsidRPr="00144364" w:rsidRDefault="00144364" w:rsidP="00144364">
      <w:pPr>
        <w:numPr>
          <w:ilvl w:val="0"/>
          <w:numId w:val="2"/>
        </w:numPr>
      </w:pPr>
      <w:r w:rsidRPr="00144364">
        <w:t>Regnskapsoversikten er kontrollert mot aktuelt prosjektregnskap</w:t>
      </w:r>
    </w:p>
    <w:p w14:paraId="370BC50F" w14:textId="77777777" w:rsidR="00144364" w:rsidRPr="00144364" w:rsidRDefault="00144364" w:rsidP="00144364">
      <w:pPr>
        <w:numPr>
          <w:ilvl w:val="0"/>
          <w:numId w:val="2"/>
        </w:numPr>
      </w:pPr>
      <w:r w:rsidRPr="00144364">
        <w:t>Utgiftene er dokumentert via regnskapsbilag</w:t>
      </w:r>
    </w:p>
    <w:p w14:paraId="599397EE" w14:textId="77777777" w:rsidR="00144364" w:rsidRPr="00144364" w:rsidRDefault="00144364" w:rsidP="00144364">
      <w:pPr>
        <w:numPr>
          <w:ilvl w:val="0"/>
          <w:numId w:val="2"/>
        </w:numPr>
      </w:pPr>
      <w:r w:rsidRPr="00144364">
        <w:t>Rapporterte prosjektkostnader er påløpt innenfor tilskuddsperioden</w:t>
      </w:r>
    </w:p>
    <w:p w14:paraId="0E386A3E" w14:textId="77777777" w:rsidR="00144364" w:rsidRPr="00144364" w:rsidRDefault="00144364" w:rsidP="00144364">
      <w:pPr>
        <w:numPr>
          <w:ilvl w:val="0"/>
          <w:numId w:val="2"/>
        </w:numPr>
      </w:pPr>
      <w:r w:rsidRPr="00144364">
        <w:t>Grunnlaget for personalkostnader er kontrollert</w:t>
      </w:r>
    </w:p>
    <w:p w14:paraId="25508BC4" w14:textId="77777777" w:rsidR="00144364" w:rsidRPr="00144364" w:rsidRDefault="00144364" w:rsidP="00144364">
      <w:pPr>
        <w:numPr>
          <w:ilvl w:val="0"/>
          <w:numId w:val="2"/>
        </w:numPr>
      </w:pPr>
      <w:r w:rsidRPr="00144364">
        <w:t xml:space="preserve">Lønnsutgiftene i prosjektregnskapet stemmer med opplysninger i lønnssystemet </w:t>
      </w:r>
    </w:p>
    <w:p w14:paraId="1E0E9D5F" w14:textId="77777777" w:rsidR="00144364" w:rsidRPr="00144364" w:rsidRDefault="00144364" w:rsidP="00144364">
      <w:pPr>
        <w:numPr>
          <w:ilvl w:val="0"/>
          <w:numId w:val="2"/>
        </w:numPr>
      </w:pPr>
      <w:r w:rsidRPr="00144364">
        <w:t>Dersom prosjektet har fått støtte fra andre aktører enn Miljødirektoratet, så skal det dokumenteres fra hvem, hvilken ordning og beløp</w:t>
      </w:r>
    </w:p>
    <w:p w14:paraId="08A228BF" w14:textId="77777777" w:rsidR="00CA2832" w:rsidRDefault="00CA2832"/>
    <w:sectPr w:rsidR="00CA2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43370"/>
    <w:multiLevelType w:val="multilevel"/>
    <w:tmpl w:val="1520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603D41"/>
    <w:multiLevelType w:val="multilevel"/>
    <w:tmpl w:val="2DD8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532991">
    <w:abstractNumId w:val="0"/>
  </w:num>
  <w:num w:numId="2" w16cid:durableId="150367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64"/>
    <w:rsid w:val="000C72E9"/>
    <w:rsid w:val="00144364"/>
    <w:rsid w:val="00455C62"/>
    <w:rsid w:val="00715C2C"/>
    <w:rsid w:val="008D499D"/>
    <w:rsid w:val="00BB2B56"/>
    <w:rsid w:val="00CA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4C1B3"/>
  <w15:chartTrackingRefBased/>
  <w15:docId w15:val="{6ACB07AC-5988-4028-AEA5-ACBBC087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4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44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4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44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44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4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4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4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4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44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44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44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4436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4436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4436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4436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4436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4436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44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44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44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44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44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4436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4436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4436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44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4436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443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2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1089</Characters>
  <Application>Microsoft Office Word</Application>
  <DocSecurity>4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Franciska Sandanger</dc:creator>
  <cp:keywords/>
  <dc:description/>
  <cp:lastModifiedBy>Otto Okstad</cp:lastModifiedBy>
  <cp:revision>2</cp:revision>
  <dcterms:created xsi:type="dcterms:W3CDTF">2024-10-31T15:34:00Z</dcterms:created>
  <dcterms:modified xsi:type="dcterms:W3CDTF">2024-10-31T15:34:00Z</dcterms:modified>
</cp:coreProperties>
</file>